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E765" w14:textId="4A813F34" w:rsidR="00EA5272" w:rsidRDefault="00170C24" w:rsidP="00EB60C0">
      <w:pPr>
        <w:jc w:val="center"/>
        <w:rPr>
          <w:rFonts w:cs="Arial"/>
          <w:b/>
          <w:sz w:val="28"/>
        </w:rPr>
      </w:pPr>
      <w:r>
        <w:rPr>
          <w:rFonts w:cs="Arial"/>
          <w:b/>
          <w:noProof/>
          <w:sz w:val="28"/>
        </w:rPr>
        <w:drawing>
          <wp:inline distT="0" distB="0" distL="0" distR="0" wp14:anchorId="16D4939F" wp14:editId="1EB098FE">
            <wp:extent cx="1847578" cy="18475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bwMode="auto">
                    <a:xfrm>
                      <a:off x="0" y="0"/>
                      <a:ext cx="1847578" cy="1847578"/>
                    </a:xfrm>
                    <a:prstGeom prst="rect">
                      <a:avLst/>
                    </a:prstGeom>
                    <a:noFill/>
                    <a:ln>
                      <a:noFill/>
                    </a:ln>
                  </pic:spPr>
                </pic:pic>
              </a:graphicData>
            </a:graphic>
          </wp:inline>
        </w:drawing>
      </w:r>
      <w:r w:rsidR="00EA5272">
        <w:rPr>
          <w:rFonts w:cs="Arial"/>
          <w:b/>
          <w:sz w:val="28"/>
        </w:rPr>
        <w:br w:type="column"/>
      </w:r>
    </w:p>
    <w:p w14:paraId="12C8E9A2" w14:textId="77777777" w:rsidR="00A876BE" w:rsidRDefault="00A876BE" w:rsidP="00EA5272">
      <w:pPr>
        <w:jc w:val="center"/>
        <w:rPr>
          <w:rFonts w:cs="Arial"/>
          <w:b/>
          <w:sz w:val="28"/>
        </w:rPr>
      </w:pPr>
    </w:p>
    <w:p w14:paraId="4E193B9C" w14:textId="77777777" w:rsidR="00662332" w:rsidRDefault="00662332" w:rsidP="007A3850">
      <w:pPr>
        <w:jc w:val="center"/>
        <w:rPr>
          <w:rFonts w:cs="Arial"/>
          <w:b/>
          <w:sz w:val="36"/>
          <w:szCs w:val="36"/>
        </w:rPr>
      </w:pPr>
    </w:p>
    <w:p w14:paraId="40B79A75" w14:textId="69070A0B" w:rsidR="007A3850" w:rsidRPr="000D556C" w:rsidRDefault="00364FB6" w:rsidP="007A3850">
      <w:pPr>
        <w:jc w:val="center"/>
        <w:rPr>
          <w:rFonts w:cs="Arial"/>
          <w:b/>
          <w:sz w:val="36"/>
          <w:szCs w:val="36"/>
        </w:rPr>
      </w:pPr>
      <w:r>
        <w:rPr>
          <w:rFonts w:cs="Arial"/>
          <w:b/>
          <w:sz w:val="36"/>
          <w:szCs w:val="36"/>
        </w:rPr>
        <w:t>REGISTRY OF APPROVED MENTORS</w:t>
      </w:r>
      <w:r w:rsidR="009D138C" w:rsidRPr="000D556C">
        <w:rPr>
          <w:rFonts w:cs="Arial"/>
          <w:b/>
          <w:sz w:val="36"/>
          <w:szCs w:val="36"/>
        </w:rPr>
        <w:t xml:space="preserve"> </w:t>
      </w:r>
    </w:p>
    <w:p w14:paraId="567CACB8" w14:textId="721B31E6" w:rsidR="00A00002" w:rsidRDefault="00D80A1C" w:rsidP="00A00002">
      <w:pPr>
        <w:jc w:val="center"/>
        <w:rPr>
          <w:rFonts w:cs="Arial"/>
          <w:b/>
          <w:sz w:val="36"/>
          <w:szCs w:val="36"/>
        </w:rPr>
      </w:pPr>
      <w:r>
        <w:rPr>
          <w:rFonts w:cs="Arial"/>
          <w:b/>
          <w:sz w:val="36"/>
          <w:szCs w:val="36"/>
        </w:rPr>
        <w:t>APPLICATION</w:t>
      </w:r>
      <w:r w:rsidR="00A00002">
        <w:rPr>
          <w:rFonts w:cs="Arial"/>
          <w:b/>
          <w:sz w:val="36"/>
          <w:szCs w:val="36"/>
        </w:rPr>
        <w:t xml:space="preserve"> FORM</w:t>
      </w:r>
    </w:p>
    <w:p w14:paraId="1F859BC0" w14:textId="0A5D9B3F" w:rsidR="00EB60C0" w:rsidRDefault="00F35C87" w:rsidP="00EB60C0">
      <w:pPr>
        <w:spacing w:before="60"/>
        <w:jc w:val="center"/>
        <w:rPr>
          <w:rFonts w:cs="Arial"/>
          <w:b/>
          <w:sz w:val="32"/>
          <w:szCs w:val="36"/>
        </w:rPr>
      </w:pPr>
      <w:r w:rsidRPr="00F35C87">
        <w:rPr>
          <w:rFonts w:cs="Arial"/>
          <w:b/>
          <w:sz w:val="32"/>
          <w:szCs w:val="36"/>
        </w:rPr>
        <w:t xml:space="preserve">(for </w:t>
      </w:r>
      <w:r w:rsidR="00307902">
        <w:rPr>
          <w:rFonts w:cs="Arial"/>
          <w:b/>
          <w:sz w:val="32"/>
          <w:szCs w:val="36"/>
        </w:rPr>
        <w:t xml:space="preserve">Active </w:t>
      </w:r>
      <w:r w:rsidR="00AC78B8">
        <w:rPr>
          <w:rFonts w:cs="Arial"/>
          <w:b/>
          <w:sz w:val="32"/>
          <w:szCs w:val="36"/>
        </w:rPr>
        <w:t>CMPC</w:t>
      </w:r>
      <w:r w:rsidRPr="00F35C87">
        <w:rPr>
          <w:rFonts w:cs="Arial"/>
          <w:b/>
          <w:sz w:val="32"/>
          <w:szCs w:val="36"/>
        </w:rPr>
        <w:t xml:space="preserve"> mentors)</w:t>
      </w:r>
    </w:p>
    <w:p w14:paraId="0CDF214A" w14:textId="722E075E" w:rsidR="00EB60C0" w:rsidRDefault="00EB60C0" w:rsidP="00EB60C0">
      <w:pPr>
        <w:spacing w:before="60"/>
        <w:rPr>
          <w:rFonts w:cs="Arial"/>
          <w:b/>
          <w:sz w:val="32"/>
          <w:szCs w:val="36"/>
        </w:rPr>
      </w:pPr>
    </w:p>
    <w:p w14:paraId="7165794A" w14:textId="77777777" w:rsidR="00EB60C0" w:rsidRDefault="00EB60C0" w:rsidP="00EB60C0">
      <w:pPr>
        <w:spacing w:before="60"/>
        <w:jc w:val="center"/>
        <w:rPr>
          <w:rFonts w:cs="Arial"/>
          <w:b/>
          <w:sz w:val="32"/>
          <w:szCs w:val="36"/>
        </w:rPr>
      </w:pPr>
    </w:p>
    <w:p w14:paraId="70F7BA88" w14:textId="77777777" w:rsidR="00EB60C0" w:rsidRDefault="00EB60C0" w:rsidP="00EB60C0">
      <w:pPr>
        <w:spacing w:before="60"/>
        <w:rPr>
          <w:rFonts w:cs="Arial"/>
          <w:b/>
          <w:sz w:val="32"/>
          <w:szCs w:val="36"/>
        </w:rPr>
        <w:sectPr w:rsidR="00EB60C0" w:rsidSect="00071AB6">
          <w:headerReference w:type="default" r:id="rId9"/>
          <w:footerReference w:type="default" r:id="rId10"/>
          <w:type w:val="continuous"/>
          <w:pgSz w:w="12240" w:h="15840" w:code="1"/>
          <w:pgMar w:top="720" w:right="720" w:bottom="720" w:left="720" w:header="720" w:footer="360" w:gutter="0"/>
          <w:cols w:num="2" w:space="720" w:equalWidth="0">
            <w:col w:w="3600" w:space="720"/>
            <w:col w:w="6480"/>
          </w:cols>
          <w:docGrid w:linePitch="272"/>
        </w:sectPr>
      </w:pPr>
    </w:p>
    <w:p w14:paraId="718496ED" w14:textId="4419693F" w:rsidR="00EB60C0" w:rsidRDefault="004B12F4" w:rsidP="00EB60C0">
      <w:pPr>
        <w:rPr>
          <w:rFonts w:cs="Arial"/>
        </w:rPr>
      </w:pPr>
      <w:r>
        <w:rPr>
          <w:rFonts w:cs="Arial"/>
          <w:b/>
          <w:caps/>
        </w:rPr>
        <w:br w:type="textWrapping" w:clear="all"/>
      </w:r>
      <w:r w:rsidR="00EB60C0" w:rsidRPr="00DC570D">
        <w:rPr>
          <w:rFonts w:cs="Arial"/>
          <w:b/>
          <w:caps/>
        </w:rPr>
        <w:t>Application Date</w:t>
      </w:r>
      <w:r w:rsidR="00EB60C0">
        <w:rPr>
          <w:rFonts w:cs="Arial"/>
          <w:b/>
        </w:rPr>
        <w:t xml:space="preserve">:  </w:t>
      </w:r>
      <w:r w:rsidR="00EB60C0" w:rsidRPr="00732D3E">
        <w:rPr>
          <w:rFonts w:cs="Arial"/>
        </w:rPr>
        <w:fldChar w:fldCharType="begin">
          <w:ffData>
            <w:name w:val="Text263"/>
            <w:enabled/>
            <w:calcOnExit w:val="0"/>
            <w:textInput/>
          </w:ffData>
        </w:fldChar>
      </w:r>
      <w:bookmarkStart w:id="0" w:name="Text263"/>
      <w:r w:rsidR="00EB60C0" w:rsidRPr="00732D3E">
        <w:rPr>
          <w:rFonts w:cs="Arial"/>
        </w:rPr>
        <w:instrText xml:space="preserve"> FORMTEXT </w:instrText>
      </w:r>
      <w:r w:rsidR="00EB60C0" w:rsidRPr="00732D3E">
        <w:rPr>
          <w:rFonts w:cs="Arial"/>
        </w:rPr>
      </w:r>
      <w:r w:rsidR="00EB60C0" w:rsidRPr="00732D3E">
        <w:rPr>
          <w:rFonts w:cs="Arial"/>
        </w:rPr>
        <w:fldChar w:fldCharType="separate"/>
      </w:r>
      <w:r w:rsidR="00EB60C0">
        <w:rPr>
          <w:rFonts w:cs="Arial"/>
          <w:noProof/>
        </w:rPr>
        <w:t> </w:t>
      </w:r>
      <w:r w:rsidR="00EB60C0">
        <w:rPr>
          <w:rFonts w:cs="Arial"/>
          <w:noProof/>
        </w:rPr>
        <w:t> </w:t>
      </w:r>
      <w:r w:rsidR="00EB60C0">
        <w:rPr>
          <w:rFonts w:cs="Arial"/>
          <w:noProof/>
        </w:rPr>
        <w:t> </w:t>
      </w:r>
      <w:r w:rsidR="00EB60C0">
        <w:rPr>
          <w:rFonts w:cs="Arial"/>
          <w:noProof/>
        </w:rPr>
        <w:t> </w:t>
      </w:r>
      <w:r w:rsidR="00EB60C0">
        <w:rPr>
          <w:rFonts w:cs="Arial"/>
          <w:noProof/>
        </w:rPr>
        <w:t> </w:t>
      </w:r>
      <w:r w:rsidR="00EB60C0" w:rsidRPr="00732D3E">
        <w:rPr>
          <w:rFonts w:cs="Arial"/>
        </w:rPr>
        <w:fldChar w:fldCharType="end"/>
      </w:r>
      <w:bookmarkEnd w:id="0"/>
      <w:r w:rsidR="00583B7A">
        <w:rPr>
          <w:rFonts w:cs="Arial"/>
        </w:rPr>
        <w:t xml:space="preserve"> </w:t>
      </w:r>
    </w:p>
    <w:p w14:paraId="668EBF60" w14:textId="77777777" w:rsidR="00E15BA8" w:rsidRDefault="00E15BA8" w:rsidP="00EB60C0">
      <w:pPr>
        <w:spacing w:after="40" w:line="269" w:lineRule="auto"/>
        <w:rPr>
          <w:rFonts w:cs="Arial"/>
          <w:sz w:val="22"/>
          <w:szCs w:val="22"/>
        </w:rPr>
      </w:pPr>
    </w:p>
    <w:p w14:paraId="55FC9B8B" w14:textId="77777777" w:rsidR="00307902" w:rsidRDefault="00307902" w:rsidP="00307902">
      <w:pPr>
        <w:spacing w:after="40" w:line="269" w:lineRule="auto"/>
        <w:rPr>
          <w:rFonts w:cs="Arial"/>
          <w:sz w:val="22"/>
          <w:szCs w:val="22"/>
        </w:rPr>
      </w:pPr>
      <w:r w:rsidRPr="001335AC">
        <w:rPr>
          <w:rFonts w:cs="Arial"/>
          <w:sz w:val="22"/>
          <w:szCs w:val="22"/>
        </w:rPr>
        <w:t>The Registry of Approved Mentors lists experienced practitioners who devote a substantial amount of their professional time to the practice of applied sport psychology in sport organizations and related settings.</w:t>
      </w:r>
      <w:r>
        <w:rPr>
          <w:rFonts w:cs="Arial"/>
          <w:sz w:val="22"/>
          <w:szCs w:val="22"/>
        </w:rPr>
        <w:t xml:space="preserve"> </w:t>
      </w:r>
      <w:r w:rsidRPr="001335AC">
        <w:rPr>
          <w:rFonts w:cs="Arial"/>
          <w:sz w:val="22"/>
          <w:szCs w:val="22"/>
        </w:rPr>
        <w:t>They devote significant professional time to the assessment and teaching of mental skills for performance to athletes, teams, and other high-level performers. Their commitment and their identity with the field of sport psychology is exemplified by their long-standing memberships in major sport psychology organizations, attendance and presentations at sport psychology conferences, and other relevant activities. Additionally, they are experienced in the mentoring process by virtue of their own mentored experiences and/or extensive mentoring of students and early career professionals.</w:t>
      </w:r>
    </w:p>
    <w:p w14:paraId="56E7FBE9" w14:textId="77777777" w:rsidR="00307902" w:rsidRDefault="00307902" w:rsidP="00307902">
      <w:pPr>
        <w:spacing w:after="40" w:line="269" w:lineRule="auto"/>
        <w:rPr>
          <w:rFonts w:cs="Arial"/>
          <w:sz w:val="22"/>
          <w:szCs w:val="22"/>
        </w:rPr>
      </w:pPr>
    </w:p>
    <w:p w14:paraId="1CB80060" w14:textId="77777777" w:rsidR="00307902" w:rsidRDefault="00307902" w:rsidP="00307902">
      <w:pPr>
        <w:spacing w:after="40" w:line="269" w:lineRule="auto"/>
        <w:rPr>
          <w:rFonts w:cs="Arial"/>
          <w:sz w:val="22"/>
          <w:szCs w:val="22"/>
        </w:rPr>
      </w:pPr>
      <w:r w:rsidRPr="001335AC">
        <w:rPr>
          <w:rFonts w:cs="Arial"/>
          <w:sz w:val="22"/>
          <w:szCs w:val="22"/>
        </w:rPr>
        <w:t xml:space="preserve">Since the CMPC is focused on enhancing performance through mental skills training, teaching, providing athletes with counseling or mental health services are </w:t>
      </w:r>
      <w:r w:rsidRPr="001335AC">
        <w:rPr>
          <w:rFonts w:cs="Arial"/>
          <w:b/>
          <w:bCs/>
          <w:sz w:val="22"/>
          <w:szCs w:val="22"/>
        </w:rPr>
        <w:t>not</w:t>
      </w:r>
      <w:r w:rsidRPr="001335AC">
        <w:rPr>
          <w:rFonts w:cs="Arial"/>
          <w:sz w:val="22"/>
          <w:szCs w:val="22"/>
        </w:rPr>
        <w:t xml:space="preserve"> the primary professional activities of those listed in the Registry</w:t>
      </w:r>
      <w:r>
        <w:rPr>
          <w:rFonts w:cs="Arial"/>
          <w:sz w:val="22"/>
          <w:szCs w:val="22"/>
        </w:rPr>
        <w:t>.</w:t>
      </w:r>
    </w:p>
    <w:p w14:paraId="59F31779" w14:textId="77777777" w:rsidR="00307902" w:rsidRDefault="00307902" w:rsidP="00307902">
      <w:pPr>
        <w:spacing w:after="40" w:line="269" w:lineRule="auto"/>
        <w:rPr>
          <w:rFonts w:cs="Arial"/>
          <w:sz w:val="22"/>
          <w:szCs w:val="22"/>
        </w:rPr>
      </w:pPr>
    </w:p>
    <w:p w14:paraId="5DD86A6D" w14:textId="77777777" w:rsidR="00307902" w:rsidRPr="00B37A71" w:rsidRDefault="00307902" w:rsidP="00307902">
      <w:pPr>
        <w:spacing w:after="40" w:line="269" w:lineRule="auto"/>
        <w:rPr>
          <w:rFonts w:cs="Arial"/>
          <w:sz w:val="22"/>
          <w:szCs w:val="22"/>
        </w:rPr>
      </w:pPr>
      <w:r>
        <w:rPr>
          <w:rFonts w:cs="Arial"/>
          <w:sz w:val="22"/>
          <w:szCs w:val="22"/>
        </w:rPr>
        <w:t>Effective January 1, 2023, n</w:t>
      </w:r>
      <w:r w:rsidRPr="00B37A71">
        <w:rPr>
          <w:rFonts w:cs="Arial"/>
          <w:sz w:val="22"/>
          <w:szCs w:val="22"/>
        </w:rPr>
        <w:t>ewly credentialed first-time CMPC’s may apply for listing in the Registry of Approved Mentors two years after their CMPC is awarded or five years after their appropriate graduate degree. During this time, it is expected that they will continue developing their professional sport psychology consulting skills by providing mental skills assessment and training to athletes and/or other performers. A minimum of 200 contact hours of direct services to athletes and/or other performers is required after the completion of the 400 mentored hours.</w:t>
      </w:r>
    </w:p>
    <w:p w14:paraId="5277BFE6" w14:textId="77777777" w:rsidR="00307902" w:rsidRPr="00B37A71" w:rsidRDefault="00307902" w:rsidP="00307902">
      <w:pPr>
        <w:spacing w:after="40" w:line="269" w:lineRule="auto"/>
        <w:rPr>
          <w:rFonts w:cs="Arial"/>
          <w:sz w:val="22"/>
          <w:szCs w:val="22"/>
        </w:rPr>
      </w:pPr>
    </w:p>
    <w:p w14:paraId="5709AE66" w14:textId="77777777" w:rsidR="00307902" w:rsidRPr="001335AC" w:rsidRDefault="00307902" w:rsidP="00307902">
      <w:pPr>
        <w:spacing w:after="40" w:line="269" w:lineRule="auto"/>
        <w:rPr>
          <w:rFonts w:cs="Arial"/>
          <w:sz w:val="22"/>
          <w:szCs w:val="22"/>
        </w:rPr>
      </w:pPr>
      <w:r w:rsidRPr="00307902">
        <w:rPr>
          <w:rFonts w:cs="Arial"/>
          <w:b/>
          <w:bCs/>
          <w:sz w:val="22"/>
          <w:szCs w:val="22"/>
        </w:rPr>
        <w:t>All applicants listed in the Registry of Approved Mentors must provide verification of six hours of continuing education in mentoring/supervision.</w:t>
      </w:r>
      <w:r w:rsidRPr="00B37A71">
        <w:rPr>
          <w:rFonts w:cs="Arial"/>
          <w:sz w:val="22"/>
          <w:szCs w:val="22"/>
        </w:rPr>
        <w:t xml:space="preserve"> This can include a university course, or programs and webinars provided by AASP, CSPA, APA, or other reputable professional organizations.</w:t>
      </w:r>
    </w:p>
    <w:p w14:paraId="5C650127" w14:textId="77777777" w:rsidR="00EB60C0" w:rsidRDefault="00EB60C0" w:rsidP="00EB60C0">
      <w:pPr>
        <w:tabs>
          <w:tab w:val="left" w:pos="7173"/>
        </w:tabs>
        <w:rPr>
          <w:rFonts w:cs="Arial"/>
          <w:b/>
        </w:rPr>
      </w:pPr>
      <w:r>
        <w:rPr>
          <w:rFonts w:cs="Arial"/>
          <w:b/>
        </w:rPr>
        <w:tab/>
      </w:r>
    </w:p>
    <w:p w14:paraId="29EA202B" w14:textId="77777777" w:rsidR="00EB60C0" w:rsidRPr="00715E9C" w:rsidRDefault="00EB60C0" w:rsidP="00EB60C0">
      <w:pPr>
        <w:tabs>
          <w:tab w:val="left" w:pos="6762"/>
        </w:tabs>
        <w:rPr>
          <w:rFonts w:cs="Arial"/>
          <w:b/>
          <w:sz w:val="24"/>
          <w:szCs w:val="24"/>
        </w:rPr>
      </w:pPr>
      <w:r>
        <w:rPr>
          <w:rFonts w:cs="Arial"/>
          <w:b/>
          <w:sz w:val="24"/>
          <w:szCs w:val="24"/>
        </w:rPr>
        <w:t>I</w:t>
      </w:r>
      <w:r w:rsidRPr="00715E9C">
        <w:rPr>
          <w:rFonts w:cs="Arial"/>
          <w:b/>
          <w:sz w:val="24"/>
          <w:szCs w:val="24"/>
        </w:rPr>
        <w:t xml:space="preserve">.  </w:t>
      </w:r>
      <w:r>
        <w:rPr>
          <w:rFonts w:cs="Arial"/>
          <w:b/>
          <w:sz w:val="24"/>
          <w:szCs w:val="24"/>
        </w:rPr>
        <w:t>PERSONAL</w:t>
      </w:r>
      <w:r w:rsidRPr="00715E9C">
        <w:rPr>
          <w:rFonts w:cs="Arial"/>
          <w:b/>
          <w:sz w:val="24"/>
          <w:szCs w:val="24"/>
        </w:rPr>
        <w:t xml:space="preserve"> INFORMATION</w:t>
      </w:r>
      <w:r>
        <w:rPr>
          <w:rFonts w:cs="Arial"/>
          <w:b/>
          <w:sz w:val="24"/>
          <w:szCs w:val="24"/>
        </w:rPr>
        <w:tab/>
      </w:r>
    </w:p>
    <w:p w14:paraId="15E0D3C9" w14:textId="77777777" w:rsidR="00EB60C0" w:rsidRDefault="00EB60C0" w:rsidP="00EB60C0">
      <w:pPr>
        <w:rPr>
          <w:b/>
        </w:rPr>
      </w:pPr>
    </w:p>
    <w:p w14:paraId="6D298867" w14:textId="77777777" w:rsidR="00EB60C0" w:rsidRPr="00732D3E" w:rsidRDefault="00EB60C0" w:rsidP="00EB60C0">
      <w:pPr>
        <w:tabs>
          <w:tab w:val="left" w:pos="4410"/>
          <w:tab w:val="left" w:pos="8820"/>
        </w:tabs>
        <w:rPr>
          <w:rFonts w:cs="Arial"/>
          <w:b/>
        </w:rPr>
      </w:pPr>
      <w:r w:rsidRPr="00732D3E">
        <w:rPr>
          <w:rFonts w:cs="Arial"/>
          <w:b/>
        </w:rPr>
        <w:t>Last Name:</w:t>
      </w:r>
      <w:r w:rsidRPr="00732D3E">
        <w:rPr>
          <w:rFonts w:cs="Arial"/>
          <w:b/>
        </w:rPr>
        <w:tab/>
        <w:t>First Name:</w:t>
      </w:r>
      <w:r w:rsidRPr="00732D3E">
        <w:rPr>
          <w:rFonts w:cs="Arial"/>
          <w:b/>
        </w:rPr>
        <w:tab/>
        <w:t>Middle Initial:</w:t>
      </w:r>
    </w:p>
    <w:tbl>
      <w:tblPr>
        <w:tblStyle w:val="TableGrid"/>
        <w:tblW w:w="0" w:type="auto"/>
        <w:tblLook w:val="04A0" w:firstRow="1" w:lastRow="0" w:firstColumn="1" w:lastColumn="0" w:noHBand="0" w:noVBand="1"/>
      </w:tblPr>
      <w:tblGrid>
        <w:gridCol w:w="4417"/>
        <w:gridCol w:w="4416"/>
        <w:gridCol w:w="1957"/>
      </w:tblGrid>
      <w:tr w:rsidR="00EB60C0" w:rsidRPr="00F635B8" w14:paraId="6E5D700D" w14:textId="77777777" w:rsidTr="0077009D">
        <w:trPr>
          <w:trHeight w:val="432"/>
        </w:trPr>
        <w:tc>
          <w:tcPr>
            <w:tcW w:w="4419" w:type="dxa"/>
          </w:tcPr>
          <w:p w14:paraId="6D62D512" w14:textId="77777777" w:rsidR="00EB60C0" w:rsidRDefault="00EB60C0" w:rsidP="0077009D">
            <w:pPr>
              <w:rPr>
                <w:noProof/>
              </w:rPr>
            </w:pPr>
            <w:r>
              <w:fldChar w:fldCharType="begin">
                <w:ffData>
                  <w:name w:val="Text245"/>
                  <w:enabled/>
                  <w:calcOnExit w:val="0"/>
                  <w:textInput/>
                </w:ffData>
              </w:fldChar>
            </w:r>
            <w:bookmarkStart w:id="1" w:name="Text245"/>
            <w:r>
              <w:instrText xml:space="preserve"> FORMTEXT </w:instrText>
            </w:r>
            <w:r>
              <w:fldChar w:fldCharType="separate"/>
            </w:r>
            <w:r>
              <w:rPr>
                <w:noProof/>
              </w:rPr>
              <w:t> </w:t>
            </w:r>
            <w:r>
              <w:rPr>
                <w:noProof/>
              </w:rPr>
              <w:t> </w:t>
            </w:r>
            <w:r>
              <w:rPr>
                <w:noProof/>
              </w:rPr>
              <w:t> </w:t>
            </w:r>
            <w:r>
              <w:rPr>
                <w:noProof/>
              </w:rPr>
              <w:t> </w:t>
            </w:r>
            <w:r>
              <w:rPr>
                <w:noProof/>
              </w:rPr>
              <w:t> </w:t>
            </w:r>
          </w:p>
          <w:p w14:paraId="039504E9" w14:textId="77777777" w:rsidR="00EB60C0" w:rsidRPr="00F635B8" w:rsidRDefault="00EB60C0" w:rsidP="0077009D">
            <w:r>
              <w:fldChar w:fldCharType="end"/>
            </w:r>
            <w:bookmarkEnd w:id="1"/>
          </w:p>
        </w:tc>
        <w:tc>
          <w:tcPr>
            <w:tcW w:w="4419" w:type="dxa"/>
          </w:tcPr>
          <w:p w14:paraId="06EA0B61" w14:textId="77777777" w:rsidR="00EB60C0" w:rsidRPr="00F635B8" w:rsidRDefault="00EB60C0" w:rsidP="0077009D">
            <w:pPr>
              <w:rPr>
                <w:rFonts w:cs="Arial"/>
              </w:rPr>
            </w:pPr>
            <w:r>
              <w:rPr>
                <w:rFonts w:cs="Arial"/>
              </w:rPr>
              <w:fldChar w:fldCharType="begin">
                <w:ffData>
                  <w:name w:val="Text246"/>
                  <w:enabled/>
                  <w:calcOnExit w:val="0"/>
                  <w:textInput/>
                </w:ffData>
              </w:fldChar>
            </w:r>
            <w:bookmarkStart w:id="2" w:name="Text24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c>
          <w:tcPr>
            <w:tcW w:w="1958" w:type="dxa"/>
          </w:tcPr>
          <w:p w14:paraId="5BC34C92" w14:textId="77777777" w:rsidR="00EB60C0" w:rsidRPr="00F635B8" w:rsidRDefault="00EB60C0" w:rsidP="0077009D">
            <w:pPr>
              <w:rPr>
                <w:rFonts w:cs="Arial"/>
              </w:rPr>
            </w:pPr>
            <w:r>
              <w:rPr>
                <w:rFonts w:cs="Arial"/>
              </w:rPr>
              <w:fldChar w:fldCharType="begin">
                <w:ffData>
                  <w:name w:val="Text247"/>
                  <w:enabled/>
                  <w:calcOnExit w:val="0"/>
                  <w:textInput/>
                </w:ffData>
              </w:fldChar>
            </w:r>
            <w:bookmarkStart w:id="3" w:name="Text2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bl>
    <w:p w14:paraId="11A09BF6" w14:textId="77777777" w:rsidR="00EB60C0" w:rsidRDefault="00EB60C0" w:rsidP="00EB60C0">
      <w:pPr>
        <w:rPr>
          <w:b/>
        </w:rPr>
      </w:pPr>
    </w:p>
    <w:p w14:paraId="598BDBF2" w14:textId="77777777" w:rsidR="00EB60C0" w:rsidRPr="00732D3E" w:rsidRDefault="00EB60C0" w:rsidP="00EB60C0">
      <w:pPr>
        <w:rPr>
          <w:rFonts w:cs="Arial"/>
          <w:b/>
        </w:rPr>
      </w:pPr>
      <w:r>
        <w:rPr>
          <w:rFonts w:cs="Arial"/>
          <w:b/>
        </w:rPr>
        <w:t>Current Affiliation and Position</w:t>
      </w:r>
      <w:r w:rsidRPr="00732D3E">
        <w:rPr>
          <w:rFonts w:cs="Arial"/>
          <w:b/>
        </w:rPr>
        <w:t>:</w:t>
      </w:r>
    </w:p>
    <w:tbl>
      <w:tblPr>
        <w:tblStyle w:val="TableGrid"/>
        <w:tblW w:w="0" w:type="auto"/>
        <w:tblLook w:val="04A0" w:firstRow="1" w:lastRow="0" w:firstColumn="1" w:lastColumn="0" w:noHBand="0" w:noVBand="1"/>
      </w:tblPr>
      <w:tblGrid>
        <w:gridCol w:w="10790"/>
      </w:tblGrid>
      <w:tr w:rsidR="00EB60C0" w:rsidRPr="00F635B8" w14:paraId="3CC44327" w14:textId="77777777" w:rsidTr="0077009D">
        <w:trPr>
          <w:trHeight w:val="432"/>
        </w:trPr>
        <w:tc>
          <w:tcPr>
            <w:tcW w:w="10800" w:type="dxa"/>
          </w:tcPr>
          <w:p w14:paraId="6581B9DD" w14:textId="77777777" w:rsidR="00EB60C0" w:rsidRPr="00F635B8" w:rsidRDefault="00EB60C0" w:rsidP="0077009D">
            <w:pPr>
              <w:rPr>
                <w:rFonts w:cs="Arial"/>
              </w:rPr>
            </w:pPr>
            <w:r>
              <w:rPr>
                <w:rFonts w:cs="Arial"/>
              </w:rPr>
              <w:fldChar w:fldCharType="begin">
                <w:ffData>
                  <w:name w:val="Text248"/>
                  <w:enabled/>
                  <w:calcOnExit w:val="0"/>
                  <w:textInput/>
                </w:ffData>
              </w:fldChar>
            </w:r>
            <w:bookmarkStart w:id="4" w:name="Text24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bl>
    <w:p w14:paraId="50511046" w14:textId="77777777" w:rsidR="00EB60C0" w:rsidRDefault="00EB60C0" w:rsidP="00EB60C0">
      <w:pPr>
        <w:rPr>
          <w:b/>
        </w:rPr>
      </w:pPr>
    </w:p>
    <w:p w14:paraId="50EA36DA" w14:textId="77777777" w:rsidR="00EB60C0" w:rsidRPr="00732D3E" w:rsidRDefault="00EB60C0" w:rsidP="00EB60C0">
      <w:pPr>
        <w:tabs>
          <w:tab w:val="left" w:pos="5490"/>
        </w:tabs>
        <w:rPr>
          <w:rFonts w:cs="Arial"/>
          <w:b/>
        </w:rPr>
      </w:pPr>
      <w:r w:rsidRPr="00732D3E">
        <w:rPr>
          <w:rFonts w:cs="Arial"/>
          <w:b/>
        </w:rPr>
        <w:t>Home Address:</w:t>
      </w:r>
      <w:r>
        <w:rPr>
          <w:rFonts w:cs="Arial"/>
          <w:b/>
        </w:rPr>
        <w:t xml:space="preserve"> </w:t>
      </w:r>
      <w:r>
        <w:rPr>
          <w:rFonts w:cs="Arial"/>
          <w:b/>
        </w:rPr>
        <w:fldChar w:fldCharType="begin">
          <w:ffData>
            <w:name w:val="Check9"/>
            <w:enabled/>
            <w:calcOnExit w:val="0"/>
            <w:checkBox>
              <w:sizeAuto/>
              <w:default w:val="0"/>
            </w:checkBox>
          </w:ffData>
        </w:fldChar>
      </w:r>
      <w:r>
        <w:rPr>
          <w:rFonts w:cs="Arial"/>
          <w:b/>
        </w:rPr>
        <w:instrText xml:space="preserve"> FORMCHECKBOX </w:instrText>
      </w:r>
      <w:r w:rsidR="00000000">
        <w:rPr>
          <w:rFonts w:cs="Arial"/>
          <w:b/>
        </w:rPr>
      </w:r>
      <w:r w:rsidR="00000000">
        <w:rPr>
          <w:rFonts w:cs="Arial"/>
          <w:b/>
        </w:rPr>
        <w:fldChar w:fldCharType="separate"/>
      </w:r>
      <w:r>
        <w:rPr>
          <w:rFonts w:cs="Arial"/>
          <w:b/>
        </w:rPr>
        <w:fldChar w:fldCharType="end"/>
      </w:r>
      <w:r>
        <w:rPr>
          <w:rFonts w:cs="Arial"/>
          <w:b/>
        </w:rPr>
        <w:t xml:space="preserve"> </w:t>
      </w:r>
      <w:r>
        <w:rPr>
          <w:rFonts w:cs="Arial"/>
        </w:rPr>
        <w:t>check if preferred mailing address</w:t>
      </w:r>
      <w:r w:rsidRPr="00732D3E">
        <w:rPr>
          <w:rFonts w:cs="Arial"/>
          <w:b/>
        </w:rPr>
        <w:tab/>
        <w:t>Business Address:</w:t>
      </w:r>
      <w:r>
        <w:rPr>
          <w:rFonts w:cs="Arial"/>
          <w:b/>
        </w:rPr>
        <w:t xml:space="preserve"> </w:t>
      </w:r>
      <w:r>
        <w:rPr>
          <w:rFonts w:cs="Arial"/>
          <w:b/>
        </w:rPr>
        <w:fldChar w:fldCharType="begin">
          <w:ffData>
            <w:name w:val="Check9"/>
            <w:enabled/>
            <w:calcOnExit w:val="0"/>
            <w:checkBox>
              <w:sizeAuto/>
              <w:default w:val="0"/>
            </w:checkBox>
          </w:ffData>
        </w:fldChar>
      </w:r>
      <w:r>
        <w:rPr>
          <w:rFonts w:cs="Arial"/>
          <w:b/>
        </w:rPr>
        <w:instrText xml:space="preserve"> FORMCHECKBOX </w:instrText>
      </w:r>
      <w:r w:rsidR="00000000">
        <w:rPr>
          <w:rFonts w:cs="Arial"/>
          <w:b/>
        </w:rPr>
      </w:r>
      <w:r w:rsidR="00000000">
        <w:rPr>
          <w:rFonts w:cs="Arial"/>
          <w:b/>
        </w:rPr>
        <w:fldChar w:fldCharType="separate"/>
      </w:r>
      <w:r>
        <w:rPr>
          <w:rFonts w:cs="Arial"/>
          <w:b/>
        </w:rPr>
        <w:fldChar w:fldCharType="end"/>
      </w:r>
      <w:r>
        <w:rPr>
          <w:rFonts w:cs="Arial"/>
          <w:b/>
        </w:rPr>
        <w:t xml:space="preserve"> </w:t>
      </w:r>
      <w:r>
        <w:rPr>
          <w:rFonts w:cs="Arial"/>
        </w:rPr>
        <w:t>check if preferred mailing address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EB60C0" w:rsidRPr="00F635B8" w14:paraId="214E1220" w14:textId="77777777" w:rsidTr="0077009D">
        <w:trPr>
          <w:trHeight w:val="1296"/>
        </w:trPr>
        <w:tc>
          <w:tcPr>
            <w:tcW w:w="5397" w:type="dxa"/>
          </w:tcPr>
          <w:p w14:paraId="444738D7" w14:textId="77777777" w:rsidR="00EB60C0" w:rsidRPr="00F635B8" w:rsidRDefault="00EB60C0" w:rsidP="0077009D">
            <w:pPr>
              <w:spacing w:before="40" w:after="40"/>
            </w:pPr>
            <w:r>
              <w:lastRenderedPageBreak/>
              <w:fldChar w:fldCharType="begin">
                <w:ffData>
                  <w:name w:val="Text249"/>
                  <w:enabled/>
                  <w:calcOnExit w:val="0"/>
                  <w:textInput/>
                </w:ffData>
              </w:fldChar>
            </w:r>
            <w:bookmarkStart w:id="5"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398" w:type="dxa"/>
          </w:tcPr>
          <w:p w14:paraId="7B5C5C4E" w14:textId="77777777" w:rsidR="00EB60C0" w:rsidRPr="00F635B8" w:rsidRDefault="00EB60C0" w:rsidP="0077009D">
            <w:pPr>
              <w:spacing w:before="40" w:after="40"/>
            </w:pPr>
            <w:r>
              <w:fldChar w:fldCharType="begin">
                <w:ffData>
                  <w:name w:val="Text250"/>
                  <w:enabled/>
                  <w:calcOnExit w:val="0"/>
                  <w:textInput/>
                </w:ffData>
              </w:fldChar>
            </w:r>
            <w:bookmarkStart w:id="6" w:name="Text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B60C0" w:rsidRPr="00F635B8" w14:paraId="364E0E1D" w14:textId="77777777" w:rsidTr="0077009D">
        <w:trPr>
          <w:trHeight w:val="432"/>
        </w:trPr>
        <w:tc>
          <w:tcPr>
            <w:tcW w:w="5397" w:type="dxa"/>
            <w:vAlign w:val="center"/>
          </w:tcPr>
          <w:p w14:paraId="4B1A1DC8" w14:textId="77777777" w:rsidR="00EB60C0" w:rsidRPr="00F635B8" w:rsidRDefault="00EB60C0" w:rsidP="0077009D">
            <w:r w:rsidRPr="00732D3E">
              <w:rPr>
                <w:rFonts w:cs="Arial"/>
                <w:b/>
              </w:rPr>
              <w:t>Home Phone:</w:t>
            </w:r>
            <w:r w:rsidRPr="00F635B8">
              <w:t xml:space="preserve">  </w:t>
            </w:r>
            <w:r>
              <w:fldChar w:fldCharType="begin">
                <w:ffData>
                  <w:name w:val="Text251"/>
                  <w:enabled/>
                  <w:calcOnExit w:val="0"/>
                  <w:textInput/>
                </w:ffData>
              </w:fldChar>
            </w:r>
            <w:bookmarkStart w:id="7" w:name="Text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398" w:type="dxa"/>
            <w:vAlign w:val="center"/>
          </w:tcPr>
          <w:p w14:paraId="43F5586C" w14:textId="77777777" w:rsidR="00EB60C0" w:rsidRPr="00F635B8" w:rsidRDefault="00EB60C0" w:rsidP="0077009D">
            <w:r w:rsidRPr="00732D3E">
              <w:rPr>
                <w:rFonts w:cs="Arial"/>
                <w:b/>
              </w:rPr>
              <w:t>Business Phone:</w:t>
            </w:r>
            <w:r w:rsidRPr="00F635B8">
              <w:t xml:space="preserve">  </w:t>
            </w:r>
            <w:r>
              <w:fldChar w:fldCharType="begin">
                <w:ffData>
                  <w:name w:val="Text252"/>
                  <w:enabled/>
                  <w:calcOnExit w:val="0"/>
                  <w:textInput/>
                </w:ffData>
              </w:fldChar>
            </w:r>
            <w:bookmarkStart w:id="8"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6B803112" w14:textId="77777777" w:rsidR="00EB60C0" w:rsidRPr="004D38D0" w:rsidRDefault="00EB60C0" w:rsidP="00EB60C0">
      <w:pPr>
        <w:rPr>
          <w:b/>
        </w:rPr>
      </w:pPr>
      <w:r w:rsidRPr="004D38D0">
        <w:rPr>
          <w:b/>
        </w:rPr>
        <w:tab/>
      </w:r>
      <w:r w:rsidRPr="004D38D0">
        <w:rPr>
          <w:b/>
        </w:rPr>
        <w:tab/>
      </w:r>
      <w:r w:rsidRPr="004D38D0">
        <w:rPr>
          <w:b/>
        </w:rPr>
        <w:tab/>
      </w:r>
      <w:r w:rsidRPr="004D38D0">
        <w:rPr>
          <w:b/>
        </w:rPr>
        <w:tab/>
      </w:r>
    </w:p>
    <w:tbl>
      <w:tblPr>
        <w:tblStyle w:val="TableGrid"/>
        <w:tblW w:w="0" w:type="auto"/>
        <w:tblLook w:val="04A0" w:firstRow="1" w:lastRow="0" w:firstColumn="1" w:lastColumn="0" w:noHBand="0" w:noVBand="1"/>
      </w:tblPr>
      <w:tblGrid>
        <w:gridCol w:w="10790"/>
      </w:tblGrid>
      <w:tr w:rsidR="00EB60C0" w:rsidRPr="00F635B8" w14:paraId="5B119C54" w14:textId="77777777" w:rsidTr="0077009D">
        <w:trPr>
          <w:trHeight w:val="432"/>
        </w:trPr>
        <w:tc>
          <w:tcPr>
            <w:tcW w:w="10800" w:type="dxa"/>
          </w:tcPr>
          <w:p w14:paraId="2FE764C5" w14:textId="77777777" w:rsidR="00EB60C0" w:rsidRPr="00F635B8" w:rsidRDefault="00EB60C0" w:rsidP="0077009D">
            <w:pPr>
              <w:rPr>
                <w:rFonts w:cs="Arial"/>
              </w:rPr>
            </w:pPr>
            <w:r w:rsidRPr="00732D3E">
              <w:rPr>
                <w:rFonts w:cs="Arial"/>
                <w:b/>
              </w:rPr>
              <w:t>Email Address:</w:t>
            </w:r>
            <w:r w:rsidRPr="00F635B8">
              <w:rPr>
                <w:rFonts w:cs="Arial"/>
              </w:rPr>
              <w:t xml:space="preserve">  </w:t>
            </w:r>
            <w:r>
              <w:rPr>
                <w:rFonts w:cs="Arial"/>
              </w:rPr>
              <w:fldChar w:fldCharType="begin">
                <w:ffData>
                  <w:name w:val="Text253"/>
                  <w:enabled/>
                  <w:calcOnExit w:val="0"/>
                  <w:textInput/>
                </w:ffData>
              </w:fldChar>
            </w:r>
            <w:bookmarkStart w:id="9" w:name="Text2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bl>
    <w:p w14:paraId="4DA71649" w14:textId="77777777" w:rsidR="00EB60C0" w:rsidRDefault="00EB60C0" w:rsidP="00EB60C0">
      <w:pPr>
        <w:rPr>
          <w:b/>
        </w:rPr>
      </w:pPr>
    </w:p>
    <w:p w14:paraId="1B9A9FF5" w14:textId="34A80FD7" w:rsidR="000E421D" w:rsidRPr="00732D3E" w:rsidRDefault="000E421D" w:rsidP="000E421D">
      <w:pPr>
        <w:tabs>
          <w:tab w:val="left" w:pos="5490"/>
        </w:tabs>
        <w:rPr>
          <w:rFonts w:cs="Arial"/>
          <w:b/>
        </w:rPr>
      </w:pPr>
      <w:r>
        <w:rPr>
          <w:rFonts w:cs="Arial"/>
          <w:b/>
        </w:rPr>
        <w:t>Year You Were First Certified as a CMPC:</w:t>
      </w:r>
      <w:r w:rsidRPr="00732D3E">
        <w:rPr>
          <w:rFonts w:cs="Arial"/>
          <w:b/>
        </w:rPr>
        <w:tab/>
      </w:r>
      <w:r>
        <w:rPr>
          <w:rFonts w:cs="Arial"/>
          <w:b/>
        </w:rPr>
        <w:t xml:space="preserve">List All Degrees </w:t>
      </w:r>
      <w:r w:rsidR="00FE07D5">
        <w:rPr>
          <w:rFonts w:cs="Arial"/>
          <w:b/>
        </w:rPr>
        <w:t>Obtained</w:t>
      </w:r>
      <w:r>
        <w:rPr>
          <w:rFonts w:cs="Arial"/>
          <w:b/>
        </w:rPr>
        <w:t xml:space="preserve"> &amp; Graduation Year for Each:</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0E421D" w:rsidRPr="00F635B8" w14:paraId="5AFCED51" w14:textId="77777777" w:rsidTr="00A414EE">
        <w:trPr>
          <w:trHeight w:val="1296"/>
        </w:trPr>
        <w:tc>
          <w:tcPr>
            <w:tcW w:w="5397" w:type="dxa"/>
          </w:tcPr>
          <w:p w14:paraId="15F73F64" w14:textId="77777777" w:rsidR="000E421D" w:rsidRPr="00F635B8" w:rsidRDefault="000E421D" w:rsidP="00A414EE">
            <w:pPr>
              <w:spacing w:before="40" w:after="40"/>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8" w:type="dxa"/>
          </w:tcPr>
          <w:p w14:paraId="49479A72" w14:textId="77777777" w:rsidR="000E421D" w:rsidRPr="00F635B8" w:rsidRDefault="000E421D" w:rsidP="00A414EE">
            <w:pPr>
              <w:spacing w:before="40" w:after="40"/>
            </w:pP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36279E" w14:textId="77777777" w:rsidR="000E421D" w:rsidRDefault="000E421D" w:rsidP="00EB60C0">
      <w:pPr>
        <w:rPr>
          <w:b/>
        </w:rPr>
      </w:pPr>
    </w:p>
    <w:p w14:paraId="3ED7029C" w14:textId="77777777" w:rsidR="00EB60C0" w:rsidRPr="00D02FB3" w:rsidRDefault="00EB60C0" w:rsidP="00EB60C0">
      <w:pPr>
        <w:pStyle w:val="Heading2"/>
        <w:ind w:left="0" w:firstLine="0"/>
        <w:rPr>
          <w:rFonts w:cs="Arial"/>
          <w:sz w:val="20"/>
        </w:rPr>
      </w:pPr>
    </w:p>
    <w:p w14:paraId="598BFB2E" w14:textId="2C9ABA49" w:rsidR="00EB60C0" w:rsidRPr="00740EB1" w:rsidRDefault="00EB60C0" w:rsidP="00EB60C0">
      <w:pPr>
        <w:tabs>
          <w:tab w:val="left" w:pos="6762"/>
        </w:tabs>
        <w:ind w:left="270" w:hanging="270"/>
        <w:rPr>
          <w:rFonts w:cs="Arial"/>
          <w:b/>
          <w:sz w:val="24"/>
          <w:szCs w:val="24"/>
        </w:rPr>
      </w:pPr>
      <w:r w:rsidRPr="00740EB1">
        <w:rPr>
          <w:rFonts w:cs="Arial"/>
          <w:b/>
          <w:sz w:val="24"/>
          <w:szCs w:val="24"/>
        </w:rPr>
        <w:t>II. CONTINUING EDUCATION (CE) ACTIVITY LOG</w:t>
      </w:r>
    </w:p>
    <w:p w14:paraId="6A2FEBC0" w14:textId="77777777" w:rsidR="00EB60C0" w:rsidRPr="00740EB1" w:rsidRDefault="00EB60C0" w:rsidP="00EB60C0">
      <w:pPr>
        <w:tabs>
          <w:tab w:val="left" w:pos="6762"/>
        </w:tabs>
        <w:ind w:left="270" w:hanging="270"/>
        <w:rPr>
          <w:rFonts w:cs="Arial"/>
          <w:b/>
          <w:sz w:val="24"/>
          <w:szCs w:val="24"/>
        </w:rPr>
      </w:pPr>
    </w:p>
    <w:p w14:paraId="4B740EFF" w14:textId="77777777" w:rsidR="00EB60C0" w:rsidRPr="00740EB1" w:rsidRDefault="00EB60C0" w:rsidP="00EB60C0">
      <w:pPr>
        <w:spacing w:after="120"/>
      </w:pPr>
      <w:r w:rsidRPr="00740EB1">
        <w:t>Complete the Continuing Education Activity Log by following the instructions provided below. Refer to the Candidate Handbook for requirements related to continuing education units (CEUs) for approved mentors.</w:t>
      </w:r>
    </w:p>
    <w:p w14:paraId="3E703C35" w14:textId="238A3D48" w:rsidR="00EB60C0" w:rsidRPr="00740EB1" w:rsidRDefault="00EB60C0" w:rsidP="00EB60C0">
      <w:pPr>
        <w:pStyle w:val="ListParagraph"/>
        <w:numPr>
          <w:ilvl w:val="0"/>
          <w:numId w:val="27"/>
        </w:numPr>
        <w:spacing w:after="120"/>
        <w:contextualSpacing w:val="0"/>
        <w:rPr>
          <w:rFonts w:cs="Arial"/>
        </w:rPr>
      </w:pPr>
      <w:r w:rsidRPr="00740EB1">
        <w:rPr>
          <w:rFonts w:cs="Arial"/>
          <w:b/>
        </w:rPr>
        <w:t>Type of CE Activity:</w:t>
      </w:r>
      <w:r w:rsidRPr="00740EB1">
        <w:rPr>
          <w:rFonts w:cs="Arial"/>
        </w:rPr>
        <w:t xml:space="preserve"> Select the type of CE activity completed from the drop-down menu. Options include Conference, Webinar, Presentation, Workshop, Academic activit</w:t>
      </w:r>
      <w:r w:rsidR="00E15BA8">
        <w:rPr>
          <w:rFonts w:cs="Arial"/>
        </w:rPr>
        <w:t>y</w:t>
      </w:r>
      <w:r w:rsidRPr="00740EB1">
        <w:rPr>
          <w:rFonts w:cs="Arial"/>
        </w:rPr>
        <w:t xml:space="preserve">. Refer to the Candidate Handbook for descriptions of acceptable CE activities. </w:t>
      </w:r>
    </w:p>
    <w:p w14:paraId="72C2827C" w14:textId="77777777" w:rsidR="00EB60C0" w:rsidRPr="00740EB1" w:rsidRDefault="00EB60C0" w:rsidP="00EB60C0">
      <w:pPr>
        <w:pStyle w:val="ListParagraph"/>
        <w:numPr>
          <w:ilvl w:val="0"/>
          <w:numId w:val="27"/>
        </w:numPr>
        <w:spacing w:after="120"/>
        <w:contextualSpacing w:val="0"/>
        <w:rPr>
          <w:rFonts w:cs="Arial"/>
        </w:rPr>
      </w:pPr>
      <w:r w:rsidRPr="00740EB1">
        <w:rPr>
          <w:rFonts w:cs="Arial"/>
          <w:b/>
        </w:rPr>
        <w:t>Name of CE Activity:</w:t>
      </w:r>
      <w:r w:rsidRPr="00740EB1">
        <w:rPr>
          <w:rFonts w:cs="Arial"/>
        </w:rPr>
        <w:t xml:space="preserve"> Record the title of session/activity completed.</w:t>
      </w:r>
    </w:p>
    <w:p w14:paraId="2B14C8F5" w14:textId="77777777" w:rsidR="00EB60C0" w:rsidRPr="00740EB1" w:rsidRDefault="00EB60C0" w:rsidP="00EB60C0">
      <w:pPr>
        <w:pStyle w:val="ListParagraph"/>
        <w:numPr>
          <w:ilvl w:val="0"/>
          <w:numId w:val="27"/>
        </w:numPr>
        <w:spacing w:after="120"/>
        <w:contextualSpacing w:val="0"/>
        <w:rPr>
          <w:rFonts w:cs="Arial"/>
        </w:rPr>
      </w:pPr>
      <w:r w:rsidRPr="00740EB1">
        <w:rPr>
          <w:rFonts w:cs="Arial"/>
          <w:b/>
        </w:rPr>
        <w:t>Hosting Organization:</w:t>
      </w:r>
      <w:r w:rsidRPr="00740EB1">
        <w:rPr>
          <w:rFonts w:cs="Arial"/>
        </w:rPr>
        <w:t xml:space="preserve"> Record the organization that hosted the CE activity. </w:t>
      </w:r>
    </w:p>
    <w:p w14:paraId="576E26DC" w14:textId="77777777" w:rsidR="00EB60C0" w:rsidRPr="00740EB1" w:rsidRDefault="00EB60C0" w:rsidP="00EB60C0">
      <w:pPr>
        <w:pStyle w:val="ListParagraph"/>
        <w:numPr>
          <w:ilvl w:val="0"/>
          <w:numId w:val="27"/>
        </w:numPr>
        <w:spacing w:after="120"/>
        <w:contextualSpacing w:val="0"/>
        <w:rPr>
          <w:rFonts w:cs="Arial"/>
        </w:rPr>
      </w:pPr>
      <w:r w:rsidRPr="00740EB1">
        <w:rPr>
          <w:rFonts w:cs="Arial"/>
          <w:b/>
        </w:rPr>
        <w:t>Date:</w:t>
      </w:r>
      <w:r w:rsidRPr="00740EB1">
        <w:rPr>
          <w:rFonts w:cs="Arial"/>
        </w:rPr>
        <w:t xml:space="preserve"> Record the date the CE activity occurred.</w:t>
      </w:r>
    </w:p>
    <w:p w14:paraId="37D5A72E" w14:textId="77777777" w:rsidR="00EB60C0" w:rsidRPr="00740EB1" w:rsidRDefault="00EB60C0" w:rsidP="00EB60C0">
      <w:pPr>
        <w:pStyle w:val="ListParagraph"/>
        <w:numPr>
          <w:ilvl w:val="0"/>
          <w:numId w:val="27"/>
        </w:numPr>
        <w:spacing w:after="120"/>
        <w:contextualSpacing w:val="0"/>
        <w:rPr>
          <w:rFonts w:cs="Arial"/>
        </w:rPr>
      </w:pPr>
      <w:r w:rsidRPr="00740EB1">
        <w:rPr>
          <w:rFonts w:cs="Arial"/>
          <w:b/>
        </w:rPr>
        <w:t># of CEUs:</w:t>
      </w:r>
      <w:r w:rsidRPr="00740EB1">
        <w:rPr>
          <w:rFonts w:cs="Arial"/>
        </w:rPr>
        <w:t xml:space="preserve"> Record the number of CEUs awarded for each activity. Refer to the Candidate Handbook for information regarding the number of CEUs awarded for various activities. </w:t>
      </w:r>
    </w:p>
    <w:p w14:paraId="1A7B60B6" w14:textId="77777777" w:rsidR="00EB60C0" w:rsidRPr="00BE3042" w:rsidRDefault="00EB60C0" w:rsidP="00EB60C0">
      <w:pPr>
        <w:spacing w:after="120"/>
      </w:pPr>
      <w:r w:rsidRPr="00740EB1">
        <w:t>Provide documentation as evidence of completion for each CE activity as outlined in the CE Activity table provided in the Candidate Handbook. Documentation is required for each CE activity as indicated in the CE Activity table.</w:t>
      </w:r>
    </w:p>
    <w:p w14:paraId="0A39E729" w14:textId="77777777" w:rsidR="00EB60C0" w:rsidRDefault="00EB60C0" w:rsidP="00EB60C0">
      <w:pPr>
        <w:tabs>
          <w:tab w:val="left" w:pos="6762"/>
        </w:tabs>
        <w:ind w:left="270" w:hanging="270"/>
        <w:rPr>
          <w:rFonts w:cs="Arial"/>
          <w:b/>
          <w:sz w:val="24"/>
          <w:szCs w:val="24"/>
        </w:rPr>
      </w:pPr>
    </w:p>
    <w:tbl>
      <w:tblPr>
        <w:tblStyle w:val="TableGrid"/>
        <w:tblW w:w="11455" w:type="dxa"/>
        <w:tblLayout w:type="fixed"/>
        <w:tblLook w:val="04A0" w:firstRow="1" w:lastRow="0" w:firstColumn="1" w:lastColumn="0" w:noHBand="0" w:noVBand="1"/>
      </w:tblPr>
      <w:tblGrid>
        <w:gridCol w:w="1705"/>
        <w:gridCol w:w="4500"/>
        <w:gridCol w:w="2250"/>
        <w:gridCol w:w="1890"/>
        <w:gridCol w:w="1110"/>
      </w:tblGrid>
      <w:tr w:rsidR="00EB60C0" w:rsidRPr="004C7A59" w14:paraId="40EA321B" w14:textId="77777777" w:rsidTr="0077009D">
        <w:trPr>
          <w:trHeight w:val="230"/>
        </w:trPr>
        <w:tc>
          <w:tcPr>
            <w:tcW w:w="1705"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6A65B67B" w14:textId="77777777" w:rsidR="00EB60C0" w:rsidRPr="004C7A59" w:rsidRDefault="00EB60C0" w:rsidP="0077009D">
            <w:pPr>
              <w:jc w:val="center"/>
              <w:rPr>
                <w:rFonts w:cs="Arial"/>
                <w:b/>
                <w:sz w:val="18"/>
                <w:szCs w:val="18"/>
              </w:rPr>
            </w:pPr>
            <w:r w:rsidRPr="004C7A59">
              <w:rPr>
                <w:rFonts w:cs="Arial"/>
                <w:b/>
                <w:sz w:val="18"/>
                <w:szCs w:val="18"/>
              </w:rPr>
              <w:t>TYPE OF</w:t>
            </w:r>
          </w:p>
          <w:p w14:paraId="5B167B6D" w14:textId="77777777" w:rsidR="00EB60C0" w:rsidRPr="004C7A59" w:rsidRDefault="00EB60C0" w:rsidP="0077009D">
            <w:pPr>
              <w:jc w:val="center"/>
              <w:rPr>
                <w:rFonts w:cs="Arial"/>
                <w:sz w:val="18"/>
                <w:szCs w:val="18"/>
              </w:rPr>
            </w:pPr>
            <w:r w:rsidRPr="004C7A59">
              <w:rPr>
                <w:rFonts w:cs="Arial"/>
                <w:b/>
                <w:sz w:val="18"/>
                <w:szCs w:val="18"/>
              </w:rPr>
              <w:t>CE ACTIVITY</w:t>
            </w:r>
          </w:p>
        </w:tc>
        <w:tc>
          <w:tcPr>
            <w:tcW w:w="450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0889F046" w14:textId="77777777" w:rsidR="00EB60C0" w:rsidRPr="004C7A59" w:rsidRDefault="00EB60C0" w:rsidP="0077009D">
            <w:pPr>
              <w:jc w:val="center"/>
              <w:rPr>
                <w:rFonts w:cs="Arial"/>
                <w:b/>
                <w:sz w:val="18"/>
                <w:szCs w:val="18"/>
              </w:rPr>
            </w:pPr>
            <w:r w:rsidRPr="004C7A59">
              <w:rPr>
                <w:rFonts w:cs="Arial"/>
                <w:b/>
                <w:sz w:val="18"/>
                <w:szCs w:val="18"/>
              </w:rPr>
              <w:t>NAME OF CE ACTIVITY</w:t>
            </w:r>
          </w:p>
        </w:tc>
        <w:tc>
          <w:tcPr>
            <w:tcW w:w="225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2ED36195" w14:textId="77777777" w:rsidR="00EB60C0" w:rsidRPr="004C7A59" w:rsidRDefault="00EB60C0" w:rsidP="0077009D">
            <w:pPr>
              <w:jc w:val="center"/>
              <w:rPr>
                <w:rFonts w:cs="Arial"/>
                <w:b/>
                <w:sz w:val="18"/>
                <w:szCs w:val="18"/>
              </w:rPr>
            </w:pPr>
            <w:r w:rsidRPr="004C7A59">
              <w:rPr>
                <w:rFonts w:cs="Arial"/>
                <w:b/>
                <w:sz w:val="18"/>
                <w:szCs w:val="18"/>
              </w:rPr>
              <w:t>HOSTING ORGANIZATION</w:t>
            </w:r>
          </w:p>
        </w:tc>
        <w:tc>
          <w:tcPr>
            <w:tcW w:w="189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7E5354C9" w14:textId="77777777" w:rsidR="00EB60C0" w:rsidRPr="004C7A59" w:rsidRDefault="00EB60C0" w:rsidP="0077009D">
            <w:pPr>
              <w:jc w:val="center"/>
              <w:rPr>
                <w:rFonts w:cs="Arial"/>
                <w:b/>
                <w:sz w:val="18"/>
                <w:szCs w:val="18"/>
              </w:rPr>
            </w:pPr>
            <w:r w:rsidRPr="004C7A59">
              <w:rPr>
                <w:rFonts w:cs="Arial"/>
                <w:b/>
                <w:sz w:val="18"/>
                <w:szCs w:val="18"/>
              </w:rPr>
              <w:t>DATE</w:t>
            </w:r>
          </w:p>
        </w:tc>
        <w:tc>
          <w:tcPr>
            <w:tcW w:w="1110" w:type="dxa"/>
            <w:vMerge w:val="restart"/>
            <w:tcBorders>
              <w:top w:val="single" w:sz="4" w:space="0" w:color="auto"/>
              <w:left w:val="single" w:sz="4" w:space="0" w:color="auto"/>
              <w:right w:val="thinThickThinSmallGap" w:sz="12" w:space="0" w:color="auto"/>
            </w:tcBorders>
            <w:shd w:val="clear" w:color="auto" w:fill="D9D9D9" w:themeFill="background1" w:themeFillShade="D9"/>
          </w:tcPr>
          <w:p w14:paraId="5DE8A40B" w14:textId="77777777" w:rsidR="00EB60C0" w:rsidRPr="004C7A59" w:rsidRDefault="00EB60C0" w:rsidP="0077009D">
            <w:pPr>
              <w:jc w:val="center"/>
              <w:rPr>
                <w:rFonts w:cs="Arial"/>
                <w:b/>
                <w:sz w:val="18"/>
                <w:szCs w:val="18"/>
              </w:rPr>
            </w:pPr>
            <w:r w:rsidRPr="004C7A59">
              <w:rPr>
                <w:rFonts w:cs="Arial"/>
                <w:b/>
                <w:sz w:val="18"/>
                <w:szCs w:val="18"/>
              </w:rPr>
              <w:t># of CEUs</w:t>
            </w:r>
          </w:p>
        </w:tc>
      </w:tr>
      <w:tr w:rsidR="00EB60C0" w:rsidRPr="004C7A59" w14:paraId="490666BF" w14:textId="77777777" w:rsidTr="0077009D">
        <w:trPr>
          <w:trHeight w:val="230"/>
        </w:trPr>
        <w:tc>
          <w:tcPr>
            <w:tcW w:w="1705" w:type="dxa"/>
            <w:vMerge/>
            <w:tcBorders>
              <w:left w:val="single" w:sz="4" w:space="0" w:color="auto"/>
              <w:bottom w:val="single" w:sz="4" w:space="0" w:color="auto"/>
              <w:right w:val="single" w:sz="4" w:space="0" w:color="auto"/>
            </w:tcBorders>
            <w:shd w:val="clear" w:color="auto" w:fill="D9D9D9" w:themeFill="background1" w:themeFillShade="D9"/>
          </w:tcPr>
          <w:p w14:paraId="7391162A" w14:textId="77777777" w:rsidR="00EB60C0" w:rsidRPr="004C7A59" w:rsidRDefault="00EB60C0" w:rsidP="0077009D">
            <w:pPr>
              <w:jc w:val="center"/>
              <w:rPr>
                <w:rFonts w:cs="Arial"/>
                <w:b/>
                <w:sz w:val="18"/>
                <w:szCs w:val="18"/>
              </w:rPr>
            </w:pPr>
          </w:p>
        </w:tc>
        <w:tc>
          <w:tcPr>
            <w:tcW w:w="4500" w:type="dxa"/>
            <w:vMerge/>
            <w:tcBorders>
              <w:left w:val="single" w:sz="4" w:space="0" w:color="auto"/>
              <w:bottom w:val="single" w:sz="4" w:space="0" w:color="auto"/>
              <w:right w:val="single" w:sz="4" w:space="0" w:color="auto"/>
            </w:tcBorders>
            <w:shd w:val="clear" w:color="auto" w:fill="D9D9D9" w:themeFill="background1" w:themeFillShade="D9"/>
          </w:tcPr>
          <w:p w14:paraId="200C39BA" w14:textId="77777777" w:rsidR="00EB60C0" w:rsidRPr="004C7A59" w:rsidRDefault="00EB60C0" w:rsidP="0077009D">
            <w:pPr>
              <w:jc w:val="center"/>
              <w:rPr>
                <w:rFonts w:cs="Arial"/>
                <w:b/>
                <w:sz w:val="18"/>
                <w:szCs w:val="18"/>
              </w:rPr>
            </w:pPr>
          </w:p>
        </w:tc>
        <w:tc>
          <w:tcPr>
            <w:tcW w:w="2250" w:type="dxa"/>
            <w:vMerge/>
            <w:tcBorders>
              <w:left w:val="single" w:sz="4" w:space="0" w:color="auto"/>
              <w:bottom w:val="single" w:sz="4" w:space="0" w:color="auto"/>
              <w:right w:val="single" w:sz="4" w:space="0" w:color="auto"/>
            </w:tcBorders>
            <w:shd w:val="clear" w:color="auto" w:fill="D9D9D9" w:themeFill="background1" w:themeFillShade="D9"/>
          </w:tcPr>
          <w:p w14:paraId="100F60C7" w14:textId="77777777" w:rsidR="00EB60C0" w:rsidRPr="004C7A59" w:rsidRDefault="00EB60C0" w:rsidP="0077009D">
            <w:pPr>
              <w:jc w:val="center"/>
              <w:rPr>
                <w:rFonts w:cs="Arial"/>
                <w:b/>
                <w:sz w:val="18"/>
                <w:szCs w:val="18"/>
              </w:rPr>
            </w:pPr>
          </w:p>
        </w:tc>
        <w:tc>
          <w:tcPr>
            <w:tcW w:w="1890" w:type="dxa"/>
            <w:vMerge/>
            <w:tcBorders>
              <w:left w:val="single" w:sz="4" w:space="0" w:color="auto"/>
              <w:bottom w:val="single" w:sz="4" w:space="0" w:color="auto"/>
              <w:right w:val="single" w:sz="4" w:space="0" w:color="auto"/>
            </w:tcBorders>
            <w:shd w:val="clear" w:color="auto" w:fill="D9D9D9" w:themeFill="background1" w:themeFillShade="D9"/>
          </w:tcPr>
          <w:p w14:paraId="39005B5B" w14:textId="77777777" w:rsidR="00EB60C0" w:rsidRPr="004C7A59" w:rsidRDefault="00EB60C0" w:rsidP="0077009D">
            <w:pPr>
              <w:jc w:val="center"/>
              <w:rPr>
                <w:rFonts w:cs="Arial"/>
                <w:b/>
                <w:sz w:val="18"/>
                <w:szCs w:val="18"/>
              </w:rPr>
            </w:pPr>
          </w:p>
        </w:tc>
        <w:tc>
          <w:tcPr>
            <w:tcW w:w="1110" w:type="dxa"/>
            <w:vMerge/>
            <w:tcBorders>
              <w:left w:val="single" w:sz="4" w:space="0" w:color="auto"/>
              <w:bottom w:val="single" w:sz="4" w:space="0" w:color="auto"/>
              <w:right w:val="thinThickThinSmallGap" w:sz="12" w:space="0" w:color="auto"/>
            </w:tcBorders>
            <w:shd w:val="clear" w:color="auto" w:fill="D9D9D9" w:themeFill="background1" w:themeFillShade="D9"/>
          </w:tcPr>
          <w:p w14:paraId="5DBD7A37" w14:textId="77777777" w:rsidR="00EB60C0" w:rsidRPr="004C7A59" w:rsidRDefault="00EB60C0" w:rsidP="0077009D">
            <w:pPr>
              <w:jc w:val="center"/>
              <w:rPr>
                <w:rFonts w:cs="Arial"/>
                <w:b/>
                <w:sz w:val="18"/>
                <w:szCs w:val="18"/>
              </w:rPr>
            </w:pPr>
          </w:p>
        </w:tc>
      </w:tr>
      <w:tr w:rsidR="00EB60C0" w:rsidRPr="004C7A59" w14:paraId="1F35376C" w14:textId="77777777" w:rsidTr="0077009D">
        <w:trPr>
          <w:trHeight w:val="288"/>
        </w:trPr>
        <w:tc>
          <w:tcPr>
            <w:tcW w:w="1705" w:type="dxa"/>
            <w:tcBorders>
              <w:top w:val="single" w:sz="4" w:space="0" w:color="auto"/>
              <w:left w:val="single" w:sz="4" w:space="0" w:color="auto"/>
              <w:bottom w:val="single" w:sz="4" w:space="0" w:color="auto"/>
              <w:right w:val="single" w:sz="4" w:space="0" w:color="auto"/>
            </w:tcBorders>
          </w:tcPr>
          <w:p w14:paraId="15A09444" w14:textId="77777777" w:rsidR="00EB60C0" w:rsidRPr="004C7A59" w:rsidRDefault="00EB60C0" w:rsidP="0077009D">
            <w:pPr>
              <w:rPr>
                <w:rFonts w:cs="Arial"/>
                <w:sz w:val="18"/>
                <w:szCs w:val="18"/>
              </w:rPr>
            </w:pPr>
            <w:r w:rsidRPr="004C7A59">
              <w:rPr>
                <w:rFonts w:cs="Arial"/>
                <w:sz w:val="18"/>
                <w:szCs w:val="18"/>
              </w:rPr>
              <w:t>Webinar</w:t>
            </w:r>
          </w:p>
        </w:tc>
        <w:tc>
          <w:tcPr>
            <w:tcW w:w="4500" w:type="dxa"/>
            <w:tcBorders>
              <w:top w:val="single" w:sz="4" w:space="0" w:color="auto"/>
              <w:left w:val="single" w:sz="4" w:space="0" w:color="auto"/>
              <w:bottom w:val="single" w:sz="4" w:space="0" w:color="auto"/>
              <w:right w:val="single" w:sz="4" w:space="0" w:color="auto"/>
            </w:tcBorders>
          </w:tcPr>
          <w:p w14:paraId="4C64B73D" w14:textId="77777777" w:rsidR="00EB60C0" w:rsidRPr="004C7A59" w:rsidRDefault="00EB60C0" w:rsidP="0077009D">
            <w:pPr>
              <w:rPr>
                <w:rFonts w:cs="Arial"/>
                <w:sz w:val="18"/>
                <w:szCs w:val="18"/>
              </w:rPr>
            </w:pPr>
            <w:r w:rsidRPr="004C7A59">
              <w:rPr>
                <w:rFonts w:cs="Arial"/>
                <w:sz w:val="18"/>
                <w:szCs w:val="18"/>
              </w:rPr>
              <w:t>Best Practices in Supervision for Developing Competent Consultants</w:t>
            </w:r>
          </w:p>
        </w:tc>
        <w:tc>
          <w:tcPr>
            <w:tcW w:w="2250" w:type="dxa"/>
            <w:tcBorders>
              <w:top w:val="single" w:sz="4" w:space="0" w:color="auto"/>
              <w:left w:val="single" w:sz="4" w:space="0" w:color="auto"/>
              <w:bottom w:val="single" w:sz="4" w:space="0" w:color="auto"/>
              <w:right w:val="single" w:sz="4" w:space="0" w:color="auto"/>
            </w:tcBorders>
          </w:tcPr>
          <w:p w14:paraId="4ED68463" w14:textId="77777777" w:rsidR="00EB60C0" w:rsidRPr="004C7A59" w:rsidRDefault="00EB60C0" w:rsidP="0077009D">
            <w:pPr>
              <w:rPr>
                <w:rFonts w:cs="Arial"/>
                <w:sz w:val="18"/>
                <w:szCs w:val="18"/>
              </w:rPr>
            </w:pPr>
            <w:r w:rsidRPr="004C7A59">
              <w:rPr>
                <w:rFonts w:cs="Arial"/>
                <w:sz w:val="18"/>
                <w:szCs w:val="18"/>
              </w:rPr>
              <w:t>AASP</w:t>
            </w:r>
          </w:p>
        </w:tc>
        <w:tc>
          <w:tcPr>
            <w:tcW w:w="1890" w:type="dxa"/>
            <w:tcBorders>
              <w:top w:val="single" w:sz="4" w:space="0" w:color="auto"/>
              <w:left w:val="single" w:sz="4" w:space="0" w:color="auto"/>
              <w:bottom w:val="single" w:sz="4" w:space="0" w:color="auto"/>
              <w:right w:val="single" w:sz="4" w:space="0" w:color="auto"/>
            </w:tcBorders>
          </w:tcPr>
          <w:p w14:paraId="16A1B304" w14:textId="77777777" w:rsidR="00EB60C0" w:rsidRPr="004C7A59" w:rsidRDefault="00EB60C0" w:rsidP="0077009D">
            <w:pPr>
              <w:rPr>
                <w:rFonts w:cs="Arial"/>
                <w:sz w:val="18"/>
                <w:szCs w:val="18"/>
              </w:rPr>
            </w:pPr>
            <w:r w:rsidRPr="004C7A59">
              <w:rPr>
                <w:rFonts w:cs="Arial"/>
                <w:sz w:val="18"/>
                <w:szCs w:val="18"/>
              </w:rPr>
              <w:t>July 2</w:t>
            </w:r>
            <w:r>
              <w:rPr>
                <w:rFonts w:cs="Arial"/>
                <w:sz w:val="18"/>
                <w:szCs w:val="18"/>
              </w:rPr>
              <w:t>020</w:t>
            </w:r>
          </w:p>
        </w:tc>
        <w:tc>
          <w:tcPr>
            <w:tcW w:w="1110" w:type="dxa"/>
            <w:tcBorders>
              <w:left w:val="single" w:sz="4" w:space="0" w:color="auto"/>
              <w:bottom w:val="single" w:sz="4" w:space="0" w:color="auto"/>
              <w:right w:val="thinThickThinSmallGap" w:sz="12" w:space="0" w:color="auto"/>
            </w:tcBorders>
          </w:tcPr>
          <w:p w14:paraId="545D6D41" w14:textId="77777777" w:rsidR="00EB60C0" w:rsidRPr="004C7A59" w:rsidRDefault="00EB60C0" w:rsidP="0077009D">
            <w:pPr>
              <w:jc w:val="center"/>
              <w:rPr>
                <w:rFonts w:cs="Arial"/>
                <w:sz w:val="18"/>
                <w:szCs w:val="18"/>
              </w:rPr>
            </w:pPr>
            <w:r w:rsidRPr="004C7A59">
              <w:rPr>
                <w:rFonts w:cs="Arial"/>
                <w:sz w:val="18"/>
                <w:szCs w:val="18"/>
              </w:rPr>
              <w:t>1.25</w:t>
            </w:r>
          </w:p>
        </w:tc>
      </w:tr>
      <w:tr w:rsidR="004F1310" w:rsidRPr="004C7A59" w14:paraId="4230D1F0" w14:textId="77777777" w:rsidTr="0077009D">
        <w:trPr>
          <w:trHeight w:hRule="exact" w:val="432"/>
        </w:trPr>
        <w:tc>
          <w:tcPr>
            <w:tcW w:w="1705" w:type="dxa"/>
            <w:tcBorders>
              <w:top w:val="single" w:sz="18" w:space="0" w:color="auto"/>
              <w:left w:val="single" w:sz="4" w:space="0" w:color="auto"/>
              <w:bottom w:val="single" w:sz="4" w:space="0" w:color="auto"/>
              <w:right w:val="single" w:sz="4" w:space="0" w:color="auto"/>
            </w:tcBorders>
          </w:tcPr>
          <w:p w14:paraId="579BF7C9" w14:textId="53253EF8"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18" w:space="0" w:color="auto"/>
              <w:left w:val="single" w:sz="4" w:space="0" w:color="auto"/>
              <w:bottom w:val="single" w:sz="4" w:space="0" w:color="auto"/>
              <w:right w:val="single" w:sz="4" w:space="0" w:color="auto"/>
            </w:tcBorders>
          </w:tcPr>
          <w:p w14:paraId="157DB3C9" w14:textId="7061780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18" w:space="0" w:color="auto"/>
              <w:left w:val="single" w:sz="4" w:space="0" w:color="auto"/>
              <w:bottom w:val="single" w:sz="4" w:space="0" w:color="auto"/>
              <w:right w:val="single" w:sz="4" w:space="0" w:color="auto"/>
            </w:tcBorders>
          </w:tcPr>
          <w:p w14:paraId="1266F0BA"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18" w:space="0" w:color="auto"/>
              <w:left w:val="single" w:sz="4" w:space="0" w:color="auto"/>
              <w:bottom w:val="single" w:sz="4" w:space="0" w:color="auto"/>
              <w:right w:val="single" w:sz="4" w:space="0" w:color="auto"/>
            </w:tcBorders>
          </w:tcPr>
          <w:p w14:paraId="122DC6B8"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top w:val="single" w:sz="18" w:space="0" w:color="auto"/>
              <w:left w:val="single" w:sz="4" w:space="0" w:color="auto"/>
              <w:right w:val="thinThickThinSmallGap" w:sz="12" w:space="0" w:color="auto"/>
            </w:tcBorders>
          </w:tcPr>
          <w:p w14:paraId="012D4EB3"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7B59CC">
              <w:rPr>
                <w:rFonts w:cs="Arial"/>
                <w:sz w:val="18"/>
                <w:szCs w:val="18"/>
              </w:rPr>
              <w:fldChar w:fldCharType="end"/>
            </w:r>
          </w:p>
        </w:tc>
      </w:tr>
      <w:tr w:rsidR="004F1310" w:rsidRPr="004C7A59" w14:paraId="5C7942AB"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65F2C4C5" w14:textId="5A688B63"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2D73A40A" w14:textId="73272121"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4868F1BE"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7D0EE54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F7DE9A5"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0867282B"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32FF9142" w14:textId="064A802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1174637A" w14:textId="4046D3C5"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3918F246"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0D132EB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3F2E5D0"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5B83BB29"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87CB7A9" w14:textId="7339C739"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639EB784" w14:textId="3EC41203"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5AF33D29"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407E318D"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443FB807"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7ACE04A3"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67AFECD5" w14:textId="5DE86CE2"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631D9885" w14:textId="54CB07D9"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01710ACD"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8B7FDD6"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591F0C1"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47E6FDEB"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4C94CA0A" w14:textId="6B39CE5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0317BFF9" w14:textId="5B45956F"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412C5ADF"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5DA6E552"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6B85021"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2B00463A"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3A80AD9" w14:textId="0C2F9F44"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60B4DE94" w14:textId="3242CA0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5CBB30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429EDBAB"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35E12B3"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0460A398"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4492F9CF" w14:textId="18AE71EA"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558652C3" w14:textId="1075FFDD"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D21F78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3B20E296"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7A15C58"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74D4DDA5"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A70A902" w14:textId="123EB435"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1F105A57" w14:textId="6A7C127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51668050"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4556C8E"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C326837"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3FD896A5"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2547F0B7" w14:textId="467EC1A6" w:rsidR="004F1310" w:rsidRPr="004C7A59" w:rsidRDefault="004F1310" w:rsidP="004F1310">
            <w:pPr>
              <w:rPr>
                <w:rFonts w:cs="Arial"/>
                <w:sz w:val="18"/>
                <w:szCs w:val="18"/>
              </w:rPr>
            </w:pPr>
            <w:r w:rsidRPr="003E0CBB">
              <w:rPr>
                <w:rFonts w:cs="Arial"/>
                <w:sz w:val="18"/>
                <w:szCs w:val="18"/>
              </w:rPr>
              <w:lastRenderedPageBreak/>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53EA5400" w14:textId="7E9935C8"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5FA574B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97A8B55"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1D401E56"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048325C2"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31803C4" w14:textId="6855FB0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7B556F82" w14:textId="47CA6C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7A3D16E"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02A61E8A"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9EE42BD"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EB60C0" w:rsidRPr="004C7A59" w14:paraId="3BC6D682" w14:textId="77777777" w:rsidTr="0077009D">
        <w:trPr>
          <w:trHeight w:val="475"/>
        </w:trPr>
        <w:tc>
          <w:tcPr>
            <w:tcW w:w="10345" w:type="dxa"/>
            <w:gridSpan w:val="4"/>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64C2678" w14:textId="77777777" w:rsidR="00EB60C0" w:rsidRPr="004C7A59" w:rsidRDefault="00EB60C0" w:rsidP="0077009D">
            <w:pPr>
              <w:jc w:val="right"/>
              <w:rPr>
                <w:rFonts w:cs="Arial"/>
                <w:b/>
                <w:sz w:val="28"/>
                <w:szCs w:val="28"/>
              </w:rPr>
            </w:pPr>
            <w:r w:rsidRPr="004C7A59">
              <w:rPr>
                <w:rFonts w:cs="Arial"/>
                <w:b/>
                <w:sz w:val="28"/>
                <w:szCs w:val="28"/>
              </w:rPr>
              <w:t>TOTAL # OF CEUs</w:t>
            </w:r>
          </w:p>
        </w:tc>
        <w:tc>
          <w:tcPr>
            <w:tcW w:w="1110" w:type="dxa"/>
            <w:tcBorders>
              <w:top w:val="double" w:sz="4" w:space="0" w:color="auto"/>
              <w:left w:val="single" w:sz="4" w:space="0" w:color="auto"/>
              <w:bottom w:val="single" w:sz="4" w:space="0" w:color="auto"/>
              <w:right w:val="thinThickThinSmallGap" w:sz="12" w:space="0" w:color="auto"/>
            </w:tcBorders>
            <w:shd w:val="clear" w:color="auto" w:fill="D9D9D9" w:themeFill="background1" w:themeFillShade="D9"/>
          </w:tcPr>
          <w:p w14:paraId="226C9CC4" w14:textId="627943FE" w:rsidR="00EB60C0" w:rsidRPr="00C523D5" w:rsidRDefault="0096341B" w:rsidP="0077009D">
            <w:pPr>
              <w:jc w:val="center"/>
              <w:rPr>
                <w:rFonts w:cs="Arial"/>
                <w:b/>
                <w:sz w:val="28"/>
                <w:szCs w:val="24"/>
              </w:rPr>
            </w:pPr>
            <w:r>
              <w:rPr>
                <w:rFonts w:cs="Arial"/>
                <w:b/>
                <w:sz w:val="28"/>
                <w:szCs w:val="24"/>
              </w:rPr>
              <w:fldChar w:fldCharType="begin"/>
            </w:r>
            <w:r>
              <w:rPr>
                <w:rFonts w:cs="Arial"/>
                <w:b/>
                <w:sz w:val="28"/>
                <w:szCs w:val="24"/>
              </w:rPr>
              <w:instrText xml:space="preserve"> =SUM(e5:e24) \# "0.00" </w:instrText>
            </w:r>
            <w:r>
              <w:rPr>
                <w:rFonts w:cs="Arial"/>
                <w:b/>
                <w:sz w:val="28"/>
                <w:szCs w:val="24"/>
              </w:rPr>
              <w:fldChar w:fldCharType="separate"/>
            </w:r>
            <w:r>
              <w:rPr>
                <w:rFonts w:cs="Arial"/>
                <w:b/>
                <w:noProof/>
                <w:sz w:val="28"/>
                <w:szCs w:val="24"/>
              </w:rPr>
              <w:t>0.00</w:t>
            </w:r>
            <w:r>
              <w:rPr>
                <w:rFonts w:cs="Arial"/>
                <w:b/>
                <w:sz w:val="28"/>
                <w:szCs w:val="24"/>
              </w:rPr>
              <w:fldChar w:fldCharType="end"/>
            </w:r>
          </w:p>
        </w:tc>
      </w:tr>
    </w:tbl>
    <w:p w14:paraId="562001C2" w14:textId="77777777" w:rsidR="00EB60C0" w:rsidRDefault="00EB60C0" w:rsidP="00EB60C0">
      <w:pPr>
        <w:tabs>
          <w:tab w:val="left" w:pos="6762"/>
        </w:tabs>
        <w:ind w:left="270" w:hanging="270"/>
        <w:rPr>
          <w:rFonts w:cs="Arial"/>
          <w:b/>
          <w:sz w:val="24"/>
          <w:szCs w:val="24"/>
        </w:rPr>
      </w:pPr>
    </w:p>
    <w:p w14:paraId="7EB17949" w14:textId="77777777" w:rsidR="00307902" w:rsidRDefault="00307902" w:rsidP="00697B4D">
      <w:pPr>
        <w:tabs>
          <w:tab w:val="left" w:pos="6762"/>
        </w:tabs>
        <w:ind w:left="270" w:hanging="270"/>
        <w:rPr>
          <w:rFonts w:cs="Arial"/>
          <w:b/>
          <w:sz w:val="24"/>
          <w:szCs w:val="24"/>
        </w:rPr>
      </w:pPr>
    </w:p>
    <w:p w14:paraId="298C88F6" w14:textId="185B394A" w:rsidR="00697B4D" w:rsidRDefault="00697B4D" w:rsidP="00697B4D">
      <w:pPr>
        <w:tabs>
          <w:tab w:val="left" w:pos="6762"/>
        </w:tabs>
        <w:ind w:left="270" w:hanging="270"/>
        <w:rPr>
          <w:rFonts w:cs="Arial"/>
          <w:b/>
          <w:sz w:val="24"/>
          <w:szCs w:val="24"/>
        </w:rPr>
      </w:pPr>
      <w:r>
        <w:rPr>
          <w:rFonts w:cs="Arial"/>
          <w:b/>
          <w:sz w:val="24"/>
          <w:szCs w:val="24"/>
        </w:rPr>
        <w:t>III.  ATTESTATION AND ETHICAL CODE</w:t>
      </w:r>
      <w:r>
        <w:rPr>
          <w:rFonts w:cs="Arial"/>
          <w:b/>
          <w:sz w:val="24"/>
          <w:szCs w:val="24"/>
        </w:rPr>
        <w:tab/>
      </w:r>
    </w:p>
    <w:p w14:paraId="0F6F1F82" w14:textId="77777777" w:rsidR="00697B4D" w:rsidRDefault="00697B4D" w:rsidP="00697B4D"/>
    <w:p w14:paraId="35188569" w14:textId="77777777" w:rsidR="00697B4D" w:rsidRDefault="00697B4D" w:rsidP="00697B4D">
      <w:pPr>
        <w:rPr>
          <w:bCs/>
        </w:rPr>
      </w:pPr>
      <w:r>
        <w:rPr>
          <w:bCs/>
        </w:rPr>
        <w:t xml:space="preserve">I have read and understand the </w:t>
      </w:r>
      <w:hyperlink r:id="rId11" w:history="1">
        <w:r>
          <w:rPr>
            <w:rStyle w:val="Hyperlink"/>
            <w:bCs/>
          </w:rPr>
          <w:t>CMPC</w:t>
        </w:r>
        <w:r>
          <w:rPr>
            <w:rStyle w:val="Hyperlink"/>
            <w:bCs/>
            <w:vertAlign w:val="superscript"/>
          </w:rPr>
          <w:t>®</w:t>
        </w:r>
        <w:r>
          <w:rPr>
            <w:rStyle w:val="Hyperlink"/>
            <w:bCs/>
          </w:rPr>
          <w:t xml:space="preserve"> Certification Program Candidate Handbook</w:t>
        </w:r>
      </w:hyperlink>
      <w:r>
        <w:rPr>
          <w:bCs/>
        </w:rPr>
        <w:t xml:space="preserve">, especially the Mentored Experience Requirements outlined in Section One, and agree to abide by the policies of the Certification Council and AASP as described therein, including the confidentiality and disciplinary rules. I understand that the information I provide to the Certification Council may be audited, and I authorize the Council to make any necessary inquiries in this regard. </w:t>
      </w:r>
    </w:p>
    <w:p w14:paraId="08C2D60E" w14:textId="77777777" w:rsidR="00697B4D" w:rsidRDefault="00697B4D" w:rsidP="00697B4D">
      <w:pPr>
        <w:rPr>
          <w:bCs/>
        </w:rPr>
      </w:pPr>
    </w:p>
    <w:p w14:paraId="359A8073" w14:textId="2E07E0B7" w:rsidR="00697B4D" w:rsidRDefault="00697B4D" w:rsidP="00697B4D">
      <w:pPr>
        <w:rPr>
          <w:bCs/>
        </w:rPr>
      </w:pPr>
      <w:r>
        <w:rPr>
          <w:bCs/>
        </w:rPr>
        <w:t xml:space="preserve">By applying </w:t>
      </w:r>
      <w:r w:rsidR="00307902">
        <w:rPr>
          <w:bCs/>
        </w:rPr>
        <w:t>for inclusion</w:t>
      </w:r>
      <w:r>
        <w:rPr>
          <w:bCs/>
        </w:rPr>
        <w:t xml:space="preserve"> in the Registry of Approved Mentors, I agree to adhere to the AASP Ethics Code and to having read the </w:t>
      </w:r>
      <w:hyperlink r:id="rId12" w:history="1">
        <w:r>
          <w:rPr>
            <w:rStyle w:val="Hyperlink"/>
            <w:bCs/>
          </w:rPr>
          <w:t>CMPC® Mentor Guidelines and Best Practice Recommendations</w:t>
        </w:r>
      </w:hyperlink>
      <w:r>
        <w:rPr>
          <w:bCs/>
        </w:rPr>
        <w:t>. I understand that any violation of any portion of the AASP Ethics Code may result in disciplinary action as outlined in the Disciplinary and Complaints Policy of the Candidate Handbook.</w:t>
      </w:r>
    </w:p>
    <w:p w14:paraId="033E7973" w14:textId="77777777" w:rsidR="00697B4D" w:rsidRDefault="00697B4D" w:rsidP="00697B4D">
      <w:pPr>
        <w:rPr>
          <w:bCs/>
        </w:rPr>
      </w:pPr>
    </w:p>
    <w:p w14:paraId="0EC5D0B3" w14:textId="7F44AAF6" w:rsidR="00697B4D" w:rsidRDefault="00697B4D" w:rsidP="00697B4D">
      <w:pPr>
        <w:rPr>
          <w:bCs/>
        </w:rPr>
      </w:pPr>
      <w:r>
        <w:rPr>
          <w:bCs/>
        </w:rPr>
        <w:t>I certify that the information contained in this</w:t>
      </w:r>
      <w:r w:rsidR="00CD4C9D">
        <w:rPr>
          <w:bCs/>
        </w:rPr>
        <w:t xml:space="preserve"> </w:t>
      </w:r>
      <w:r>
        <w:rPr>
          <w:bCs/>
        </w:rPr>
        <w:t>application for inclusion in the Registry of Approved Mentors is true, complete, and correct to the best of my knowledge. I understand that the submission of false or misleading information at any time may be the cause for revocation of this application and/or listing in the Registry, without refund of any fees.</w:t>
      </w:r>
    </w:p>
    <w:p w14:paraId="0E952C3F" w14:textId="77777777" w:rsidR="00697B4D" w:rsidRDefault="00697B4D" w:rsidP="00697B4D"/>
    <w:p w14:paraId="0BCF37E5" w14:textId="77777777" w:rsidR="00697B4D" w:rsidRDefault="00697B4D" w:rsidP="00697B4D">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r>
      <w:r>
        <w:rPr>
          <w:rFonts w:cs="Arial"/>
          <w:u w:val="single"/>
        </w:rPr>
        <w:fldChar w:fldCharType="begin">
          <w:ffData>
            <w:name w:val="Text205"/>
            <w:enabled/>
            <w:calcOnExit w:val="0"/>
            <w:textInput/>
          </w:ffData>
        </w:fldChar>
      </w:r>
      <w:bookmarkStart w:id="10" w:name="Text205"/>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fldChar w:fldCharType="end"/>
      </w:r>
      <w:bookmarkEnd w:id="10"/>
      <w:r>
        <w:rPr>
          <w:rFonts w:cs="Arial"/>
          <w:u w:val="single"/>
        </w:rPr>
        <w:tab/>
      </w:r>
      <w:r>
        <w:rPr>
          <w:rFonts w:cs="Arial"/>
          <w:u w:val="single"/>
        </w:rPr>
        <w:tab/>
      </w:r>
    </w:p>
    <w:p w14:paraId="279FF8DA" w14:textId="77777777" w:rsidR="00697B4D" w:rsidRDefault="00697B4D" w:rsidP="00697B4D">
      <w:pPr>
        <w:rPr>
          <w:rFonts w:cs="Arial"/>
        </w:rPr>
      </w:pPr>
      <w:r>
        <w:rPr>
          <w:rFonts w:cs="Arial"/>
        </w:rPr>
        <w:t>Signature of Applicant</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3F1A8090" w14:textId="77777777" w:rsidR="00697B4D" w:rsidRDefault="00697B4D" w:rsidP="00697B4D">
      <w:pPr>
        <w:rPr>
          <w:rFonts w:cs="Arial"/>
        </w:rPr>
      </w:pPr>
    </w:p>
    <w:p w14:paraId="2DDB4F7D" w14:textId="77777777" w:rsidR="00697B4D" w:rsidRDefault="00697B4D" w:rsidP="00697B4D">
      <w:pPr>
        <w:rPr>
          <w:b/>
        </w:rPr>
      </w:pPr>
    </w:p>
    <w:p w14:paraId="518547CD" w14:textId="77777777" w:rsidR="00697B4D" w:rsidRDefault="00697B4D" w:rsidP="00697B4D">
      <w:pPr>
        <w:rPr>
          <w:rFonts w:cs="Arial"/>
        </w:rPr>
      </w:pPr>
      <w:r>
        <w:rPr>
          <w:b/>
        </w:rPr>
        <w:t>To submit application:</w:t>
      </w:r>
    </w:p>
    <w:p w14:paraId="012051B4" w14:textId="77777777" w:rsidR="00697B4D" w:rsidRDefault="00697B4D" w:rsidP="00697B4D"/>
    <w:p w14:paraId="4FEB0BC7" w14:textId="77777777" w:rsidR="00697B4D" w:rsidRDefault="00697B4D" w:rsidP="00697B4D">
      <w:pPr>
        <w:pStyle w:val="ListParagraph"/>
        <w:numPr>
          <w:ilvl w:val="0"/>
          <w:numId w:val="37"/>
        </w:numPr>
      </w:pPr>
      <w:r>
        <w:t>Combine and convert the completed application form and curriculum vitae/resume into a single PDF.</w:t>
      </w:r>
    </w:p>
    <w:p w14:paraId="072FC3A3" w14:textId="77777777" w:rsidR="00697B4D" w:rsidRDefault="00697B4D" w:rsidP="00697B4D">
      <w:pPr>
        <w:pStyle w:val="ListParagraph"/>
      </w:pPr>
    </w:p>
    <w:p w14:paraId="750CE017" w14:textId="209A4300" w:rsidR="00EB60C0" w:rsidRPr="00CD4C9D" w:rsidRDefault="00697B4D" w:rsidP="00CD4C9D">
      <w:pPr>
        <w:tabs>
          <w:tab w:val="left" w:pos="0"/>
        </w:tabs>
        <w:spacing w:before="60"/>
        <w:rPr>
          <w:rFonts w:cs="Arial"/>
        </w:rPr>
      </w:pPr>
      <w:r>
        <w:t xml:space="preserve">Email PDF to Leilani Madrigal, PhD, </w:t>
      </w:r>
      <w:r>
        <w:rPr>
          <w:rFonts w:cs="Arial"/>
        </w:rPr>
        <w:t xml:space="preserve">CMPC, Mentoring Committee Chair, at </w:t>
      </w:r>
      <w:hyperlink r:id="rId13" w:history="1">
        <w:r>
          <w:rPr>
            <w:rStyle w:val="Hyperlink"/>
            <w:rFonts w:cs="Arial"/>
          </w:rPr>
          <w:t>Leilani.madrigal@csulb.edu</w:t>
        </w:r>
      </w:hyperlink>
      <w:r>
        <w:rPr>
          <w:rFonts w:cs="Arial"/>
        </w:rPr>
        <w:t xml:space="preserve"> with the subject</w:t>
      </w:r>
      <w:r>
        <w:t xml:space="preserve"> line “Registry Application_First Initial Last Name</w:t>
      </w:r>
    </w:p>
    <w:sectPr w:rsidR="00EB60C0" w:rsidRPr="00CD4C9D" w:rsidSect="00071AB6">
      <w:headerReference w:type="default" r:id="rId14"/>
      <w:type w:val="continuous"/>
      <w:pgSz w:w="12240" w:h="15840" w:code="1"/>
      <w:pgMar w:top="720" w:right="720" w:bottom="720" w:left="720"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97110" w14:textId="77777777" w:rsidR="00071AB6" w:rsidRDefault="00071AB6">
      <w:r>
        <w:separator/>
      </w:r>
    </w:p>
  </w:endnote>
  <w:endnote w:type="continuationSeparator" w:id="0">
    <w:p w14:paraId="19616D1A" w14:textId="77777777" w:rsidR="00071AB6" w:rsidRDefault="0007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outhern">
    <w:panose1 w:val="020B06040202020202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4494" w14:textId="74F2E6DE" w:rsidR="0002327E" w:rsidRPr="00A32CFB" w:rsidRDefault="001624E2" w:rsidP="009F01B9">
    <w:pPr>
      <w:pStyle w:val="Header"/>
      <w:tabs>
        <w:tab w:val="clear" w:pos="4320"/>
        <w:tab w:val="clear" w:pos="8640"/>
        <w:tab w:val="left" w:pos="1323"/>
      </w:tabs>
      <w:rPr>
        <w:rFonts w:cs="Arial"/>
        <w:i/>
        <w:sz w:val="20"/>
      </w:rPr>
    </w:pPr>
    <w:r>
      <w:rPr>
        <w:rFonts w:cs="Arial"/>
        <w:i/>
        <w:sz w:val="20"/>
      </w:rPr>
      <w:t xml:space="preserve">Revised </w:t>
    </w:r>
    <w:r w:rsidR="00307902">
      <w:rPr>
        <w:rFonts w:cs="Arial"/>
        <w:i/>
        <w:sz w:val="20"/>
      </w:rPr>
      <w:t>10/26/23</w:t>
    </w:r>
    <w:r w:rsidR="0002327E">
      <w:rPr>
        <w:rFonts w:cs="Arial"/>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921E" w14:textId="77777777" w:rsidR="00071AB6" w:rsidRDefault="00071AB6">
      <w:r>
        <w:separator/>
      </w:r>
    </w:p>
  </w:footnote>
  <w:footnote w:type="continuationSeparator" w:id="0">
    <w:p w14:paraId="0D29B325" w14:textId="77777777" w:rsidR="00071AB6" w:rsidRDefault="00071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FEA3" w14:textId="77777777" w:rsidR="0002327E" w:rsidRPr="00A3326F" w:rsidRDefault="0002327E" w:rsidP="00A3326F">
    <w:pPr>
      <w:pStyle w:val="Header"/>
      <w:jc w:val="center"/>
      <w:rPr>
        <w:rFonts w:cs="Arial"/>
        <w:b/>
        <w:color w:val="FFFFFF" w:themeColor="background1"/>
      </w:rPr>
    </w:pPr>
    <w:r>
      <w:rPr>
        <w:rFonts w:cs="Arial"/>
        <w:b/>
        <w:noProof/>
        <w:color w:val="FFFFFF" w:themeColor="background1"/>
      </w:rPr>
      <mc:AlternateContent>
        <mc:Choice Requires="wps">
          <w:drawing>
            <wp:anchor distT="0" distB="0" distL="114300" distR="114300" simplePos="0" relativeHeight="251659264" behindDoc="0" locked="0" layoutInCell="1" allowOverlap="1" wp14:anchorId="7CF8B718" wp14:editId="6C950A1A">
              <wp:simplePos x="0" y="0"/>
              <wp:positionH relativeFrom="margin">
                <wp:align>center</wp:align>
              </wp:positionH>
              <wp:positionV relativeFrom="paragraph">
                <wp:posOffset>-88900</wp:posOffset>
              </wp:positionV>
              <wp:extent cx="7315200" cy="251792"/>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7315200" cy="251792"/>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B18759" w14:textId="77777777" w:rsidR="0002327E" w:rsidRPr="00A3326F" w:rsidRDefault="0002327E"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F8B718" id="_x0000_t202" coordsize="21600,21600" o:spt="202" path="m,l,21600r21600,l21600,xe">
              <v:stroke joinstyle="miter"/>
              <v:path gradientshapeok="t" o:connecttype="rect"/>
            </v:shapetype>
            <v:shape id="Text Box 1" o:spid="_x0000_s1026" type="#_x0000_t202" style="position:absolute;left:0;text-align:left;margin-left:0;margin-top:-7pt;width:8in;height:19.8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" fillcolor="black [3213]" strokecolor="black [3213]" strokeweight=".5pt">
              <v:textbox>
                <w:txbxContent>
                  <w:p w14:paraId="2CB18759" w14:textId="77777777" w:rsidR="0002327E" w:rsidRPr="00A3326F" w:rsidRDefault="0002327E"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0F13" w14:textId="17EC140A" w:rsidR="0002327E" w:rsidRPr="00A3326F" w:rsidRDefault="0002327E" w:rsidP="00A3326F">
    <w:pPr>
      <w:pStyle w:val="Header"/>
      <w:jc w:val="center"/>
      <w:rPr>
        <w:rFonts w:cs="Arial"/>
        <w:b/>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7" w15:restartNumberingAfterBreak="0">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8" w15:restartNumberingAfterBreak="0">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9" w15:restartNumberingAfterBreak="0">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1AFD02CE"/>
    <w:multiLevelType w:val="hybridMultilevel"/>
    <w:tmpl w:val="4A9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6186F"/>
    <w:multiLevelType w:val="hybridMultilevel"/>
    <w:tmpl w:val="3510293E"/>
    <w:lvl w:ilvl="0" w:tplc="D57A21B0">
      <w:start w:val="1"/>
      <w:numFmt w:val="bullet"/>
      <w:lvlText w:val=""/>
      <w:lvlJc w:val="left"/>
      <w:pPr>
        <w:tabs>
          <w:tab w:val="num" w:pos="1080"/>
        </w:tabs>
        <w:ind w:left="1080" w:hanging="360"/>
      </w:pPr>
      <w:rPr>
        <w:rFonts w:ascii="Symbol" w:hAnsi="Symbol" w:hint="default"/>
      </w:rPr>
    </w:lvl>
    <w:lvl w:ilvl="1" w:tplc="B2AE70A4">
      <w:start w:val="1"/>
      <w:numFmt w:val="decimal"/>
      <w:lvlText w:val="%2."/>
      <w:lvlJc w:val="left"/>
      <w:pPr>
        <w:tabs>
          <w:tab w:val="num" w:pos="1440"/>
        </w:tabs>
        <w:ind w:left="1440" w:hanging="360"/>
      </w:pPr>
    </w:lvl>
    <w:lvl w:ilvl="2" w:tplc="DA86E798">
      <w:start w:val="1"/>
      <w:numFmt w:val="decimal"/>
      <w:lvlText w:val="%3."/>
      <w:lvlJc w:val="left"/>
      <w:pPr>
        <w:tabs>
          <w:tab w:val="num" w:pos="2160"/>
        </w:tabs>
        <w:ind w:left="2160" w:hanging="360"/>
      </w:pPr>
    </w:lvl>
    <w:lvl w:ilvl="3" w:tplc="49E8B7C8">
      <w:start w:val="1"/>
      <w:numFmt w:val="decimal"/>
      <w:lvlText w:val="%4."/>
      <w:lvlJc w:val="left"/>
      <w:pPr>
        <w:tabs>
          <w:tab w:val="num" w:pos="2880"/>
        </w:tabs>
        <w:ind w:left="2880" w:hanging="360"/>
      </w:pPr>
    </w:lvl>
    <w:lvl w:ilvl="4" w:tplc="F1A0330E">
      <w:start w:val="1"/>
      <w:numFmt w:val="decimal"/>
      <w:lvlText w:val="%5."/>
      <w:lvlJc w:val="left"/>
      <w:pPr>
        <w:tabs>
          <w:tab w:val="num" w:pos="3600"/>
        </w:tabs>
        <w:ind w:left="3600" w:hanging="360"/>
      </w:pPr>
    </w:lvl>
    <w:lvl w:ilvl="5" w:tplc="088AE0DE">
      <w:start w:val="1"/>
      <w:numFmt w:val="decimal"/>
      <w:lvlText w:val="%6."/>
      <w:lvlJc w:val="left"/>
      <w:pPr>
        <w:tabs>
          <w:tab w:val="num" w:pos="4320"/>
        </w:tabs>
        <w:ind w:left="4320" w:hanging="360"/>
      </w:pPr>
    </w:lvl>
    <w:lvl w:ilvl="6" w:tplc="695AF87E">
      <w:start w:val="1"/>
      <w:numFmt w:val="decimal"/>
      <w:lvlText w:val="%7."/>
      <w:lvlJc w:val="left"/>
      <w:pPr>
        <w:tabs>
          <w:tab w:val="num" w:pos="5040"/>
        </w:tabs>
        <w:ind w:left="5040" w:hanging="360"/>
      </w:pPr>
    </w:lvl>
    <w:lvl w:ilvl="7" w:tplc="B8D098F0">
      <w:start w:val="1"/>
      <w:numFmt w:val="decimal"/>
      <w:lvlText w:val="%8."/>
      <w:lvlJc w:val="left"/>
      <w:pPr>
        <w:tabs>
          <w:tab w:val="num" w:pos="5760"/>
        </w:tabs>
        <w:ind w:left="5760" w:hanging="360"/>
      </w:pPr>
    </w:lvl>
    <w:lvl w:ilvl="8" w:tplc="A670A3D0">
      <w:start w:val="1"/>
      <w:numFmt w:val="decimal"/>
      <w:lvlText w:val="%9."/>
      <w:lvlJc w:val="left"/>
      <w:pPr>
        <w:tabs>
          <w:tab w:val="num" w:pos="6480"/>
        </w:tabs>
        <w:ind w:left="6480" w:hanging="360"/>
      </w:pPr>
    </w:lvl>
  </w:abstractNum>
  <w:abstractNum w:abstractNumId="12" w15:restartNumberingAfterBreak="0">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3" w15:restartNumberingAfterBreak="0">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CC12D9"/>
    <w:multiLevelType w:val="hybridMultilevel"/>
    <w:tmpl w:val="A07E76AC"/>
    <w:lvl w:ilvl="0" w:tplc="6C8EFDC0">
      <w:start w:val="1"/>
      <w:numFmt w:val="bullet"/>
      <w:lvlText w:val=""/>
      <w:lvlJc w:val="left"/>
      <w:pPr>
        <w:tabs>
          <w:tab w:val="num" w:pos="1420"/>
        </w:tabs>
        <w:ind w:left="1420" w:hanging="360"/>
      </w:pPr>
      <w:rPr>
        <w:rFonts w:ascii="Symbol" w:hAnsi="Symbol" w:hint="default"/>
      </w:rPr>
    </w:lvl>
    <w:lvl w:ilvl="1" w:tplc="58669ED8">
      <w:start w:val="1"/>
      <w:numFmt w:val="decimal"/>
      <w:lvlText w:val="%2."/>
      <w:lvlJc w:val="left"/>
      <w:pPr>
        <w:tabs>
          <w:tab w:val="num" w:pos="2140"/>
        </w:tabs>
        <w:ind w:left="2140" w:hanging="360"/>
      </w:pPr>
    </w:lvl>
    <w:lvl w:ilvl="2" w:tplc="34142D8A">
      <w:start w:val="1"/>
      <w:numFmt w:val="decimal"/>
      <w:lvlText w:val="%3."/>
      <w:lvlJc w:val="left"/>
      <w:pPr>
        <w:tabs>
          <w:tab w:val="num" w:pos="2160"/>
        </w:tabs>
        <w:ind w:left="2160" w:hanging="360"/>
      </w:pPr>
    </w:lvl>
    <w:lvl w:ilvl="3" w:tplc="756E5F76">
      <w:start w:val="1"/>
      <w:numFmt w:val="decimal"/>
      <w:lvlText w:val="%4."/>
      <w:lvlJc w:val="left"/>
      <w:pPr>
        <w:tabs>
          <w:tab w:val="num" w:pos="2880"/>
        </w:tabs>
        <w:ind w:left="2880" w:hanging="360"/>
      </w:pPr>
    </w:lvl>
    <w:lvl w:ilvl="4" w:tplc="AD60A938">
      <w:start w:val="1"/>
      <w:numFmt w:val="decimal"/>
      <w:lvlText w:val="%5."/>
      <w:lvlJc w:val="left"/>
      <w:pPr>
        <w:tabs>
          <w:tab w:val="num" w:pos="3600"/>
        </w:tabs>
        <w:ind w:left="3600" w:hanging="360"/>
      </w:pPr>
    </w:lvl>
    <w:lvl w:ilvl="5" w:tplc="39306D2A">
      <w:start w:val="1"/>
      <w:numFmt w:val="decimal"/>
      <w:lvlText w:val="%6."/>
      <w:lvlJc w:val="left"/>
      <w:pPr>
        <w:tabs>
          <w:tab w:val="num" w:pos="4320"/>
        </w:tabs>
        <w:ind w:left="4320" w:hanging="360"/>
      </w:pPr>
    </w:lvl>
    <w:lvl w:ilvl="6" w:tplc="5B02D5DC">
      <w:start w:val="1"/>
      <w:numFmt w:val="decimal"/>
      <w:lvlText w:val="%7."/>
      <w:lvlJc w:val="left"/>
      <w:pPr>
        <w:tabs>
          <w:tab w:val="num" w:pos="5040"/>
        </w:tabs>
        <w:ind w:left="5040" w:hanging="360"/>
      </w:pPr>
    </w:lvl>
    <w:lvl w:ilvl="7" w:tplc="E31C52A8">
      <w:start w:val="1"/>
      <w:numFmt w:val="decimal"/>
      <w:lvlText w:val="%8."/>
      <w:lvlJc w:val="left"/>
      <w:pPr>
        <w:tabs>
          <w:tab w:val="num" w:pos="5760"/>
        </w:tabs>
        <w:ind w:left="5760" w:hanging="360"/>
      </w:pPr>
    </w:lvl>
    <w:lvl w:ilvl="8" w:tplc="53D809A0">
      <w:start w:val="1"/>
      <w:numFmt w:val="decimal"/>
      <w:lvlText w:val="%9."/>
      <w:lvlJc w:val="left"/>
      <w:pPr>
        <w:tabs>
          <w:tab w:val="num" w:pos="6480"/>
        </w:tabs>
        <w:ind w:left="6480" w:hanging="360"/>
      </w:pPr>
    </w:lvl>
  </w:abstractNum>
  <w:abstractNum w:abstractNumId="1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9"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cs="Symbol" w:hint="default"/>
        <w:b w:val="0"/>
        <w:bCs w:val="0"/>
        <w:i w:val="0"/>
        <w:iCs w:val="0"/>
        <w:color w:val="A04DA3"/>
        <w:sz w:val="18"/>
        <w:szCs w:val="18"/>
      </w:rPr>
    </w:lvl>
    <w:lvl w:ilvl="1">
      <w:start w:val="1"/>
      <w:numFmt w:val="bullet"/>
      <w:pStyle w:val="Bullet2"/>
      <w:lvlText w:val=""/>
      <w:lvlJc w:val="left"/>
      <w:pPr>
        <w:ind w:left="461" w:hanging="216"/>
      </w:pPr>
      <w:rPr>
        <w:rFonts w:ascii="Wingdings" w:hAnsi="Wingdings" w:cs="Wingdings" w:hint="default"/>
        <w:b w:val="0"/>
        <w:bCs w:val="0"/>
        <w:i w:val="0"/>
        <w:iCs w:val="0"/>
        <w:color w:val="438086"/>
        <w:sz w:val="12"/>
        <w:szCs w:val="12"/>
      </w:rPr>
    </w:lvl>
    <w:lvl w:ilvl="2">
      <w:start w:val="1"/>
      <w:numFmt w:val="bullet"/>
      <w:pStyle w:val="Bullet3"/>
      <w:lvlText w:val=""/>
      <w:lvlJc w:val="left"/>
      <w:pPr>
        <w:ind w:left="706" w:hanging="216"/>
      </w:pPr>
      <w:rPr>
        <w:rFonts w:ascii="Symbol" w:hAnsi="Symbol" w:cs="Symbol" w:hint="default"/>
        <w:b w:val="0"/>
        <w:bCs w:val="0"/>
        <w:i w:val="0"/>
        <w:iCs w:val="0"/>
        <w:color w:val="53548A"/>
        <w:sz w:val="16"/>
        <w:szCs w:val="16"/>
      </w:rPr>
    </w:lvl>
    <w:lvl w:ilvl="3">
      <w:start w:val="1"/>
      <w:numFmt w:val="bullet"/>
      <w:lvlText w:val=""/>
      <w:lvlJc w:val="left"/>
      <w:pPr>
        <w:ind w:left="951" w:hanging="216"/>
      </w:pPr>
      <w:rPr>
        <w:rFonts w:ascii="Symbol" w:hAnsi="Symbol" w:cs="Symbol" w:hint="default"/>
        <w:b w:val="0"/>
        <w:bCs w:val="0"/>
        <w:i w:val="0"/>
        <w:iCs w:val="0"/>
        <w:color w:val="53548A"/>
        <w:sz w:val="16"/>
        <w:szCs w:val="16"/>
      </w:rPr>
    </w:lvl>
    <w:lvl w:ilvl="4">
      <w:start w:val="1"/>
      <w:numFmt w:val="bullet"/>
      <w:lvlText w:val=""/>
      <w:lvlJc w:val="left"/>
      <w:pPr>
        <w:ind w:left="1196" w:hanging="216"/>
      </w:pPr>
      <w:rPr>
        <w:rFonts w:ascii="Symbol" w:hAnsi="Symbol" w:cs="Symbol" w:hint="default"/>
        <w:color w:val="53548A"/>
        <w:sz w:val="16"/>
        <w:szCs w:val="16"/>
      </w:rPr>
    </w:lvl>
    <w:lvl w:ilvl="5">
      <w:start w:val="1"/>
      <w:numFmt w:val="bullet"/>
      <w:lvlText w:val=""/>
      <w:lvlJc w:val="left"/>
      <w:pPr>
        <w:ind w:left="1441" w:hanging="216"/>
      </w:pPr>
      <w:rPr>
        <w:rFonts w:ascii="Symbol" w:hAnsi="Symbol" w:cs="Symbol" w:hint="default"/>
        <w:color w:val="53548A"/>
        <w:sz w:val="16"/>
        <w:szCs w:val="16"/>
      </w:rPr>
    </w:lvl>
    <w:lvl w:ilvl="6">
      <w:start w:val="1"/>
      <w:numFmt w:val="bullet"/>
      <w:lvlText w:val=""/>
      <w:lvlJc w:val="left"/>
      <w:pPr>
        <w:ind w:left="1686" w:hanging="216"/>
      </w:pPr>
      <w:rPr>
        <w:rFonts w:ascii="Symbol" w:hAnsi="Symbol" w:cs="Symbol" w:hint="default"/>
        <w:color w:val="53548A"/>
        <w:sz w:val="16"/>
        <w:szCs w:val="16"/>
      </w:rPr>
    </w:lvl>
    <w:lvl w:ilvl="7">
      <w:start w:val="1"/>
      <w:numFmt w:val="bullet"/>
      <w:lvlText w:val=""/>
      <w:lvlJc w:val="left"/>
      <w:pPr>
        <w:ind w:left="1931" w:hanging="216"/>
      </w:pPr>
      <w:rPr>
        <w:rFonts w:ascii="Symbol" w:hAnsi="Symbol" w:cs="Symbol" w:hint="default"/>
        <w:color w:val="53548A"/>
        <w:sz w:val="16"/>
        <w:szCs w:val="16"/>
      </w:rPr>
    </w:lvl>
    <w:lvl w:ilvl="8">
      <w:start w:val="1"/>
      <w:numFmt w:val="bullet"/>
      <w:lvlText w:val=""/>
      <w:lvlJc w:val="left"/>
      <w:pPr>
        <w:ind w:left="2176" w:hanging="216"/>
      </w:pPr>
      <w:rPr>
        <w:rFonts w:ascii="Symbol" w:hAnsi="Symbol" w:cs="Symbol" w:hint="default"/>
        <w:color w:val="53548A"/>
        <w:sz w:val="16"/>
        <w:szCs w:val="16"/>
      </w:rPr>
    </w:lvl>
  </w:abstractNum>
  <w:abstractNum w:abstractNumId="20" w15:restartNumberingAfterBreak="0">
    <w:nsid w:val="3E4B0006"/>
    <w:multiLevelType w:val="hybridMultilevel"/>
    <w:tmpl w:val="B4C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F3BD6"/>
    <w:multiLevelType w:val="hybridMultilevel"/>
    <w:tmpl w:val="8B2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447B1C"/>
    <w:multiLevelType w:val="hybridMultilevel"/>
    <w:tmpl w:val="4A9474AA"/>
    <w:lvl w:ilvl="0" w:tplc="90184F24">
      <w:start w:val="1"/>
      <w:numFmt w:val="bullet"/>
      <w:lvlText w:val=""/>
      <w:lvlJc w:val="left"/>
      <w:pPr>
        <w:tabs>
          <w:tab w:val="num" w:pos="2160"/>
        </w:tabs>
        <w:ind w:left="2160" w:hanging="360"/>
      </w:pPr>
      <w:rPr>
        <w:rFonts w:ascii="Symbol" w:hAnsi="Symbol" w:hint="default"/>
      </w:rPr>
    </w:lvl>
    <w:lvl w:ilvl="1" w:tplc="A448F5AC">
      <w:start w:val="1"/>
      <w:numFmt w:val="decimal"/>
      <w:lvlText w:val="%2."/>
      <w:lvlJc w:val="left"/>
      <w:pPr>
        <w:tabs>
          <w:tab w:val="num" w:pos="1440"/>
        </w:tabs>
        <w:ind w:left="1440" w:hanging="360"/>
      </w:pPr>
    </w:lvl>
    <w:lvl w:ilvl="2" w:tplc="5BB80C78">
      <w:start w:val="1"/>
      <w:numFmt w:val="decimal"/>
      <w:lvlText w:val="%3."/>
      <w:lvlJc w:val="left"/>
      <w:pPr>
        <w:tabs>
          <w:tab w:val="num" w:pos="2160"/>
        </w:tabs>
        <w:ind w:left="2160" w:hanging="360"/>
      </w:pPr>
    </w:lvl>
    <w:lvl w:ilvl="3" w:tplc="C0A27E32">
      <w:start w:val="1"/>
      <w:numFmt w:val="decimal"/>
      <w:lvlText w:val="%4."/>
      <w:lvlJc w:val="left"/>
      <w:pPr>
        <w:tabs>
          <w:tab w:val="num" w:pos="2880"/>
        </w:tabs>
        <w:ind w:left="2880" w:hanging="360"/>
      </w:pPr>
    </w:lvl>
    <w:lvl w:ilvl="4" w:tplc="A2FACCBC">
      <w:start w:val="1"/>
      <w:numFmt w:val="decimal"/>
      <w:lvlText w:val="%5."/>
      <w:lvlJc w:val="left"/>
      <w:pPr>
        <w:tabs>
          <w:tab w:val="num" w:pos="3600"/>
        </w:tabs>
        <w:ind w:left="3600" w:hanging="360"/>
      </w:pPr>
    </w:lvl>
    <w:lvl w:ilvl="5" w:tplc="F1E8E8D4">
      <w:start w:val="1"/>
      <w:numFmt w:val="decimal"/>
      <w:lvlText w:val="%6."/>
      <w:lvlJc w:val="left"/>
      <w:pPr>
        <w:tabs>
          <w:tab w:val="num" w:pos="4320"/>
        </w:tabs>
        <w:ind w:left="4320" w:hanging="360"/>
      </w:pPr>
    </w:lvl>
    <w:lvl w:ilvl="6" w:tplc="8C60CB52">
      <w:start w:val="1"/>
      <w:numFmt w:val="decimal"/>
      <w:lvlText w:val="%7."/>
      <w:lvlJc w:val="left"/>
      <w:pPr>
        <w:tabs>
          <w:tab w:val="num" w:pos="5040"/>
        </w:tabs>
        <w:ind w:left="5040" w:hanging="360"/>
      </w:pPr>
    </w:lvl>
    <w:lvl w:ilvl="7" w:tplc="8C9472E0">
      <w:start w:val="1"/>
      <w:numFmt w:val="decimal"/>
      <w:lvlText w:val="%8."/>
      <w:lvlJc w:val="left"/>
      <w:pPr>
        <w:tabs>
          <w:tab w:val="num" w:pos="5760"/>
        </w:tabs>
        <w:ind w:left="5760" w:hanging="360"/>
      </w:pPr>
    </w:lvl>
    <w:lvl w:ilvl="8" w:tplc="94AAA282">
      <w:start w:val="1"/>
      <w:numFmt w:val="decimal"/>
      <w:lvlText w:val="%9."/>
      <w:lvlJc w:val="left"/>
      <w:pPr>
        <w:tabs>
          <w:tab w:val="num" w:pos="6480"/>
        </w:tabs>
        <w:ind w:left="6480" w:hanging="360"/>
      </w:pPr>
    </w:lvl>
  </w:abstractNum>
  <w:abstractNum w:abstractNumId="23" w15:restartNumberingAfterBreak="0">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4" w15:restartNumberingAfterBreak="0">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25" w15:restartNumberingAfterBreak="0">
    <w:nsid w:val="575E77D6"/>
    <w:multiLevelType w:val="multilevel"/>
    <w:tmpl w:val="8F88BA9E"/>
    <w:styleLink w:val="Style1"/>
    <w:lvl w:ilvl="0">
      <w:start w:val="1"/>
      <w:numFmt w:val="decimal"/>
      <w:lvlText w:val="%1."/>
      <w:lvlJc w:val="left"/>
      <w:pPr>
        <w:ind w:left="720" w:hanging="360"/>
      </w:pPr>
      <w:rPr>
        <w:rFonts w:ascii="Calibri" w:hAnsi="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34667E"/>
    <w:multiLevelType w:val="hybridMultilevel"/>
    <w:tmpl w:val="FF0E51B8"/>
    <w:lvl w:ilvl="0" w:tplc="805CD9D2">
      <w:start w:val="1"/>
      <w:numFmt w:val="decimal"/>
      <w:lvlText w:val="%1."/>
      <w:lvlJc w:val="left"/>
      <w:pPr>
        <w:tabs>
          <w:tab w:val="num" w:pos="720"/>
        </w:tabs>
        <w:ind w:left="720" w:hanging="360"/>
      </w:pPr>
    </w:lvl>
    <w:lvl w:ilvl="1" w:tplc="01465B7E">
      <w:start w:val="1"/>
      <w:numFmt w:val="decimal"/>
      <w:lvlText w:val="%2."/>
      <w:lvlJc w:val="left"/>
      <w:pPr>
        <w:tabs>
          <w:tab w:val="num" w:pos="1440"/>
        </w:tabs>
        <w:ind w:left="1440" w:hanging="360"/>
      </w:pPr>
    </w:lvl>
    <w:lvl w:ilvl="2" w:tplc="673CFE04">
      <w:start w:val="1"/>
      <w:numFmt w:val="decimal"/>
      <w:lvlText w:val="%3."/>
      <w:lvlJc w:val="left"/>
      <w:pPr>
        <w:tabs>
          <w:tab w:val="num" w:pos="2160"/>
        </w:tabs>
        <w:ind w:left="2160" w:hanging="360"/>
      </w:pPr>
    </w:lvl>
    <w:lvl w:ilvl="3" w:tplc="8076C6F6">
      <w:start w:val="1"/>
      <w:numFmt w:val="decimal"/>
      <w:lvlText w:val="%4."/>
      <w:lvlJc w:val="left"/>
      <w:pPr>
        <w:tabs>
          <w:tab w:val="num" w:pos="2880"/>
        </w:tabs>
        <w:ind w:left="2880" w:hanging="360"/>
      </w:pPr>
    </w:lvl>
    <w:lvl w:ilvl="4" w:tplc="6734B22E">
      <w:start w:val="1"/>
      <w:numFmt w:val="decimal"/>
      <w:lvlText w:val="%5."/>
      <w:lvlJc w:val="left"/>
      <w:pPr>
        <w:tabs>
          <w:tab w:val="num" w:pos="3600"/>
        </w:tabs>
        <w:ind w:left="3600" w:hanging="360"/>
      </w:pPr>
    </w:lvl>
    <w:lvl w:ilvl="5" w:tplc="37B81EEE">
      <w:start w:val="1"/>
      <w:numFmt w:val="decimal"/>
      <w:lvlText w:val="%6."/>
      <w:lvlJc w:val="left"/>
      <w:pPr>
        <w:tabs>
          <w:tab w:val="num" w:pos="4320"/>
        </w:tabs>
        <w:ind w:left="4320" w:hanging="360"/>
      </w:pPr>
    </w:lvl>
    <w:lvl w:ilvl="6" w:tplc="0040FD30">
      <w:start w:val="1"/>
      <w:numFmt w:val="decimal"/>
      <w:lvlText w:val="%7."/>
      <w:lvlJc w:val="left"/>
      <w:pPr>
        <w:tabs>
          <w:tab w:val="num" w:pos="5040"/>
        </w:tabs>
        <w:ind w:left="5040" w:hanging="360"/>
      </w:pPr>
    </w:lvl>
    <w:lvl w:ilvl="7" w:tplc="D00E5056">
      <w:start w:val="1"/>
      <w:numFmt w:val="decimal"/>
      <w:lvlText w:val="%8."/>
      <w:lvlJc w:val="left"/>
      <w:pPr>
        <w:tabs>
          <w:tab w:val="num" w:pos="5760"/>
        </w:tabs>
        <w:ind w:left="5760" w:hanging="360"/>
      </w:pPr>
    </w:lvl>
    <w:lvl w:ilvl="8" w:tplc="7A22E9BA">
      <w:start w:val="1"/>
      <w:numFmt w:val="decimal"/>
      <w:lvlText w:val="%9."/>
      <w:lvlJc w:val="left"/>
      <w:pPr>
        <w:tabs>
          <w:tab w:val="num" w:pos="6480"/>
        </w:tabs>
        <w:ind w:left="6480" w:hanging="360"/>
      </w:pPr>
    </w:lvl>
  </w:abstractNum>
  <w:abstractNum w:abstractNumId="27" w15:restartNumberingAfterBreak="0">
    <w:nsid w:val="5B8F5930"/>
    <w:multiLevelType w:val="multilevel"/>
    <w:tmpl w:val="0409001D"/>
    <w:styleLink w:val="Style3"/>
    <w:lvl w:ilvl="0">
      <w:start w:val="1"/>
      <w:numFmt w:val="upperRoman"/>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9" w15:restartNumberingAfterBreak="0">
    <w:nsid w:val="63C71CEA"/>
    <w:multiLevelType w:val="hybridMultilevel"/>
    <w:tmpl w:val="C88638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A5A21"/>
    <w:multiLevelType w:val="hybridMultilevel"/>
    <w:tmpl w:val="74D48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32" w15:restartNumberingAfterBreak="0">
    <w:nsid w:val="77F36665"/>
    <w:multiLevelType w:val="hybridMultilevel"/>
    <w:tmpl w:val="3CCA7416"/>
    <w:lvl w:ilvl="0" w:tplc="0409000F">
      <w:start w:val="1"/>
      <w:numFmt w:val="decimal"/>
      <w:lvlText w:val="%1."/>
      <w:lvlJc w:val="left"/>
      <w:pPr>
        <w:ind w:left="768" w:hanging="360"/>
      </w:pPr>
      <w:rPr>
        <w:rFonts w:hint="default"/>
      </w:rPr>
    </w:lvl>
    <w:lvl w:ilvl="1" w:tplc="04090019">
      <w:start w:val="1"/>
      <w:numFmt w:val="lowerLetter"/>
      <w:lvlText w:val="%2."/>
      <w:lvlJc w:val="left"/>
      <w:pPr>
        <w:ind w:left="1488" w:hanging="360"/>
      </w:pPr>
      <w:rPr>
        <w:rFont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A9C1226"/>
    <w:multiLevelType w:val="hybridMultilevel"/>
    <w:tmpl w:val="C22C82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15:restartNumberingAfterBreak="0">
    <w:nsid w:val="7DD066B9"/>
    <w:multiLevelType w:val="hybridMultilevel"/>
    <w:tmpl w:val="4388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0835201">
    <w:abstractNumId w:val="18"/>
  </w:num>
  <w:num w:numId="2" w16cid:durableId="3119106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18105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3876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222426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790286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97803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306491">
    <w:abstractNumId w:val="4"/>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9" w16cid:durableId="16885625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963886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69101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76602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71188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05763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18628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5187423">
    <w:abstractNumId w:val="7"/>
    <w:lvlOverride w:ilvl="0">
      <w:startOverride w:val="1"/>
    </w:lvlOverride>
  </w:num>
  <w:num w:numId="17" w16cid:durableId="83264833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694853">
    <w:abstractNumId w:val="33"/>
  </w:num>
  <w:num w:numId="19" w16cid:durableId="745498506">
    <w:abstractNumId w:val="35"/>
  </w:num>
  <w:num w:numId="20" w16cid:durableId="634524367">
    <w:abstractNumId w:val="20"/>
  </w:num>
  <w:num w:numId="21" w16cid:durableId="501630761">
    <w:abstractNumId w:val="29"/>
  </w:num>
  <w:num w:numId="22" w16cid:durableId="688799255">
    <w:abstractNumId w:val="21"/>
  </w:num>
  <w:num w:numId="23" w16cid:durableId="1444692480">
    <w:abstractNumId w:val="5"/>
  </w:num>
  <w:num w:numId="24" w16cid:durableId="414404085">
    <w:abstractNumId w:val="10"/>
  </w:num>
  <w:num w:numId="25" w16cid:durableId="65810534">
    <w:abstractNumId w:val="34"/>
  </w:num>
  <w:num w:numId="26" w16cid:durableId="1490242678">
    <w:abstractNumId w:val="32"/>
  </w:num>
  <w:num w:numId="27" w16cid:durableId="1445148488">
    <w:abstractNumId w:val="30"/>
  </w:num>
  <w:num w:numId="28" w16cid:durableId="956133901">
    <w:abstractNumId w:val="15"/>
  </w:num>
  <w:num w:numId="29" w16cid:durableId="816999327">
    <w:abstractNumId w:val="17"/>
  </w:num>
  <w:num w:numId="30" w16cid:durableId="2101221121">
    <w:abstractNumId w:val="3"/>
  </w:num>
  <w:num w:numId="31" w16cid:durableId="1283420101">
    <w:abstractNumId w:val="2"/>
  </w:num>
  <w:num w:numId="32" w16cid:durableId="215900572">
    <w:abstractNumId w:val="1"/>
  </w:num>
  <w:num w:numId="33" w16cid:durableId="894506712">
    <w:abstractNumId w:val="0"/>
  </w:num>
  <w:num w:numId="34" w16cid:durableId="1084373224">
    <w:abstractNumId w:val="27"/>
  </w:num>
  <w:num w:numId="35" w16cid:durableId="559752433">
    <w:abstractNumId w:val="19"/>
  </w:num>
  <w:num w:numId="36" w16cid:durableId="1079862625">
    <w:abstractNumId w:val="25"/>
  </w:num>
  <w:num w:numId="37" w16cid:durableId="11176771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577C"/>
    <w:rsid w:val="00007970"/>
    <w:rsid w:val="0001268F"/>
    <w:rsid w:val="00012A85"/>
    <w:rsid w:val="00013650"/>
    <w:rsid w:val="00014CBB"/>
    <w:rsid w:val="00017E33"/>
    <w:rsid w:val="0002327E"/>
    <w:rsid w:val="00023B03"/>
    <w:rsid w:val="000313A0"/>
    <w:rsid w:val="000334C5"/>
    <w:rsid w:val="00033E4F"/>
    <w:rsid w:val="00033EB6"/>
    <w:rsid w:val="00036AFE"/>
    <w:rsid w:val="000379A4"/>
    <w:rsid w:val="00052A6D"/>
    <w:rsid w:val="000618C9"/>
    <w:rsid w:val="00062CA5"/>
    <w:rsid w:val="0006620E"/>
    <w:rsid w:val="00071AB6"/>
    <w:rsid w:val="000775D9"/>
    <w:rsid w:val="000804D8"/>
    <w:rsid w:val="00080CA8"/>
    <w:rsid w:val="000843B5"/>
    <w:rsid w:val="000951E8"/>
    <w:rsid w:val="00095449"/>
    <w:rsid w:val="000A1615"/>
    <w:rsid w:val="000A77DE"/>
    <w:rsid w:val="000B06CB"/>
    <w:rsid w:val="000B43BB"/>
    <w:rsid w:val="000B5F84"/>
    <w:rsid w:val="000B61D2"/>
    <w:rsid w:val="000B6DA4"/>
    <w:rsid w:val="000B71F8"/>
    <w:rsid w:val="000C14D5"/>
    <w:rsid w:val="000C3991"/>
    <w:rsid w:val="000C5C75"/>
    <w:rsid w:val="000C679C"/>
    <w:rsid w:val="000D01D2"/>
    <w:rsid w:val="000D2C97"/>
    <w:rsid w:val="000D42ED"/>
    <w:rsid w:val="000D556C"/>
    <w:rsid w:val="000D69AF"/>
    <w:rsid w:val="000D6C87"/>
    <w:rsid w:val="000E0695"/>
    <w:rsid w:val="000E1619"/>
    <w:rsid w:val="000E421D"/>
    <w:rsid w:val="000E7155"/>
    <w:rsid w:val="000F2EDF"/>
    <w:rsid w:val="00104854"/>
    <w:rsid w:val="0010547E"/>
    <w:rsid w:val="00111E0B"/>
    <w:rsid w:val="0012506A"/>
    <w:rsid w:val="001275BC"/>
    <w:rsid w:val="001335AC"/>
    <w:rsid w:val="00133669"/>
    <w:rsid w:val="00141CBB"/>
    <w:rsid w:val="001436EE"/>
    <w:rsid w:val="00157CBB"/>
    <w:rsid w:val="001624E2"/>
    <w:rsid w:val="001638C9"/>
    <w:rsid w:val="00170C24"/>
    <w:rsid w:val="0017277F"/>
    <w:rsid w:val="0017690C"/>
    <w:rsid w:val="00177A69"/>
    <w:rsid w:val="00181DB0"/>
    <w:rsid w:val="0018436F"/>
    <w:rsid w:val="0018564A"/>
    <w:rsid w:val="0018689E"/>
    <w:rsid w:val="00186BF4"/>
    <w:rsid w:val="00186C5A"/>
    <w:rsid w:val="0019597A"/>
    <w:rsid w:val="001A0ACE"/>
    <w:rsid w:val="001A4B4E"/>
    <w:rsid w:val="001A774C"/>
    <w:rsid w:val="001B3F3C"/>
    <w:rsid w:val="001B73A8"/>
    <w:rsid w:val="001C5360"/>
    <w:rsid w:val="001C646A"/>
    <w:rsid w:val="001D109D"/>
    <w:rsid w:val="001D5E60"/>
    <w:rsid w:val="001E3B47"/>
    <w:rsid w:val="001E77DA"/>
    <w:rsid w:val="001F52DA"/>
    <w:rsid w:val="00216745"/>
    <w:rsid w:val="00231912"/>
    <w:rsid w:val="0024176A"/>
    <w:rsid w:val="00241909"/>
    <w:rsid w:val="00241A23"/>
    <w:rsid w:val="002477C2"/>
    <w:rsid w:val="00252F5D"/>
    <w:rsid w:val="00256039"/>
    <w:rsid w:val="00257D96"/>
    <w:rsid w:val="00265384"/>
    <w:rsid w:val="00274E74"/>
    <w:rsid w:val="00284EFB"/>
    <w:rsid w:val="00286634"/>
    <w:rsid w:val="002923AC"/>
    <w:rsid w:val="00294B73"/>
    <w:rsid w:val="002956B1"/>
    <w:rsid w:val="0029769E"/>
    <w:rsid w:val="002A6D71"/>
    <w:rsid w:val="002B19E3"/>
    <w:rsid w:val="002B5DF4"/>
    <w:rsid w:val="002B6C4C"/>
    <w:rsid w:val="002C07FD"/>
    <w:rsid w:val="002E18BA"/>
    <w:rsid w:val="002F147E"/>
    <w:rsid w:val="002F69FC"/>
    <w:rsid w:val="00300430"/>
    <w:rsid w:val="00307902"/>
    <w:rsid w:val="00316EF1"/>
    <w:rsid w:val="00320582"/>
    <w:rsid w:val="0032518C"/>
    <w:rsid w:val="003258E8"/>
    <w:rsid w:val="00340A00"/>
    <w:rsid w:val="00347009"/>
    <w:rsid w:val="003540AD"/>
    <w:rsid w:val="00360A04"/>
    <w:rsid w:val="00364FB6"/>
    <w:rsid w:val="00367A99"/>
    <w:rsid w:val="00384BDF"/>
    <w:rsid w:val="00385E13"/>
    <w:rsid w:val="00386A4C"/>
    <w:rsid w:val="003914E7"/>
    <w:rsid w:val="0039291B"/>
    <w:rsid w:val="00394C8F"/>
    <w:rsid w:val="00397B47"/>
    <w:rsid w:val="003A0A02"/>
    <w:rsid w:val="003A3465"/>
    <w:rsid w:val="003A47C4"/>
    <w:rsid w:val="003B5E80"/>
    <w:rsid w:val="003D2985"/>
    <w:rsid w:val="003F265B"/>
    <w:rsid w:val="003F5DEE"/>
    <w:rsid w:val="00402E80"/>
    <w:rsid w:val="004034EA"/>
    <w:rsid w:val="00413E6F"/>
    <w:rsid w:val="004169B0"/>
    <w:rsid w:val="00421355"/>
    <w:rsid w:val="00422062"/>
    <w:rsid w:val="00426FB8"/>
    <w:rsid w:val="00432668"/>
    <w:rsid w:val="004437CD"/>
    <w:rsid w:val="004443B3"/>
    <w:rsid w:val="00445438"/>
    <w:rsid w:val="0045086D"/>
    <w:rsid w:val="00455E0E"/>
    <w:rsid w:val="00457C77"/>
    <w:rsid w:val="00461DDC"/>
    <w:rsid w:val="004627CE"/>
    <w:rsid w:val="00464C11"/>
    <w:rsid w:val="004653E3"/>
    <w:rsid w:val="00466529"/>
    <w:rsid w:val="004702AF"/>
    <w:rsid w:val="004707C7"/>
    <w:rsid w:val="004720E3"/>
    <w:rsid w:val="00476B27"/>
    <w:rsid w:val="00481395"/>
    <w:rsid w:val="00481C06"/>
    <w:rsid w:val="00484381"/>
    <w:rsid w:val="004A11E3"/>
    <w:rsid w:val="004A2709"/>
    <w:rsid w:val="004A5578"/>
    <w:rsid w:val="004B12F4"/>
    <w:rsid w:val="004B5040"/>
    <w:rsid w:val="004B7CA6"/>
    <w:rsid w:val="004C326E"/>
    <w:rsid w:val="004C367B"/>
    <w:rsid w:val="004C72C0"/>
    <w:rsid w:val="004D38D0"/>
    <w:rsid w:val="004D3913"/>
    <w:rsid w:val="004D6D34"/>
    <w:rsid w:val="004D7254"/>
    <w:rsid w:val="004F1310"/>
    <w:rsid w:val="004F5D06"/>
    <w:rsid w:val="004F6B48"/>
    <w:rsid w:val="00501D9B"/>
    <w:rsid w:val="0051426B"/>
    <w:rsid w:val="005254A4"/>
    <w:rsid w:val="00531D0C"/>
    <w:rsid w:val="00541A23"/>
    <w:rsid w:val="00544882"/>
    <w:rsid w:val="0055007C"/>
    <w:rsid w:val="00550934"/>
    <w:rsid w:val="00554317"/>
    <w:rsid w:val="00560B7C"/>
    <w:rsid w:val="00563775"/>
    <w:rsid w:val="00563E90"/>
    <w:rsid w:val="00565D73"/>
    <w:rsid w:val="00566F69"/>
    <w:rsid w:val="00573777"/>
    <w:rsid w:val="00575A54"/>
    <w:rsid w:val="00583205"/>
    <w:rsid w:val="00583B7A"/>
    <w:rsid w:val="005858CA"/>
    <w:rsid w:val="005909C5"/>
    <w:rsid w:val="005B59D3"/>
    <w:rsid w:val="005B5F53"/>
    <w:rsid w:val="005C36CD"/>
    <w:rsid w:val="005C3DF3"/>
    <w:rsid w:val="005D2025"/>
    <w:rsid w:val="005E0CAC"/>
    <w:rsid w:val="005E24B6"/>
    <w:rsid w:val="005E48C7"/>
    <w:rsid w:val="005E5E60"/>
    <w:rsid w:val="005E61F8"/>
    <w:rsid w:val="005E646B"/>
    <w:rsid w:val="005F2A9F"/>
    <w:rsid w:val="005F2E4C"/>
    <w:rsid w:val="005F743F"/>
    <w:rsid w:val="00602E65"/>
    <w:rsid w:val="00614DA4"/>
    <w:rsid w:val="00617E8B"/>
    <w:rsid w:val="006204DD"/>
    <w:rsid w:val="006225A7"/>
    <w:rsid w:val="00630D08"/>
    <w:rsid w:val="006408A0"/>
    <w:rsid w:val="00640E3D"/>
    <w:rsid w:val="00647127"/>
    <w:rsid w:val="006529E3"/>
    <w:rsid w:val="00656151"/>
    <w:rsid w:val="00662332"/>
    <w:rsid w:val="0067141E"/>
    <w:rsid w:val="0068408C"/>
    <w:rsid w:val="00687DEE"/>
    <w:rsid w:val="00687E35"/>
    <w:rsid w:val="00692803"/>
    <w:rsid w:val="00692EA4"/>
    <w:rsid w:val="00697B4D"/>
    <w:rsid w:val="006B60DF"/>
    <w:rsid w:val="006B63C6"/>
    <w:rsid w:val="006C2092"/>
    <w:rsid w:val="006C526A"/>
    <w:rsid w:val="006C6185"/>
    <w:rsid w:val="006C73C8"/>
    <w:rsid w:val="006D2E1F"/>
    <w:rsid w:val="006D3DFA"/>
    <w:rsid w:val="006D4C35"/>
    <w:rsid w:val="006E1332"/>
    <w:rsid w:val="006E198E"/>
    <w:rsid w:val="006E46CC"/>
    <w:rsid w:val="006E4FE1"/>
    <w:rsid w:val="006E65F0"/>
    <w:rsid w:val="006F2286"/>
    <w:rsid w:val="00700273"/>
    <w:rsid w:val="00710028"/>
    <w:rsid w:val="00715E9C"/>
    <w:rsid w:val="007204CD"/>
    <w:rsid w:val="007225D6"/>
    <w:rsid w:val="0072276B"/>
    <w:rsid w:val="00726D9E"/>
    <w:rsid w:val="00732D3E"/>
    <w:rsid w:val="0073713B"/>
    <w:rsid w:val="00737E36"/>
    <w:rsid w:val="00740EB1"/>
    <w:rsid w:val="00743611"/>
    <w:rsid w:val="00752D12"/>
    <w:rsid w:val="00753F48"/>
    <w:rsid w:val="00765948"/>
    <w:rsid w:val="00765BFD"/>
    <w:rsid w:val="00766F9D"/>
    <w:rsid w:val="007700FB"/>
    <w:rsid w:val="00770E1E"/>
    <w:rsid w:val="00770F4D"/>
    <w:rsid w:val="00776469"/>
    <w:rsid w:val="007829D8"/>
    <w:rsid w:val="0078763C"/>
    <w:rsid w:val="007901B1"/>
    <w:rsid w:val="00790395"/>
    <w:rsid w:val="0079077E"/>
    <w:rsid w:val="00793FD5"/>
    <w:rsid w:val="007A378F"/>
    <w:rsid w:val="007A3850"/>
    <w:rsid w:val="007A79B5"/>
    <w:rsid w:val="007C3E19"/>
    <w:rsid w:val="007C45E3"/>
    <w:rsid w:val="007D0E30"/>
    <w:rsid w:val="007D4F69"/>
    <w:rsid w:val="007E21EC"/>
    <w:rsid w:val="007E327A"/>
    <w:rsid w:val="0080403B"/>
    <w:rsid w:val="00804B71"/>
    <w:rsid w:val="008050CF"/>
    <w:rsid w:val="008054E7"/>
    <w:rsid w:val="00811154"/>
    <w:rsid w:val="008113FE"/>
    <w:rsid w:val="008156F1"/>
    <w:rsid w:val="008174AF"/>
    <w:rsid w:val="00817F11"/>
    <w:rsid w:val="00821A1C"/>
    <w:rsid w:val="00831E06"/>
    <w:rsid w:val="008417C4"/>
    <w:rsid w:val="008437C4"/>
    <w:rsid w:val="008510CA"/>
    <w:rsid w:val="00851510"/>
    <w:rsid w:val="00861303"/>
    <w:rsid w:val="00862630"/>
    <w:rsid w:val="00863241"/>
    <w:rsid w:val="00863D20"/>
    <w:rsid w:val="00866091"/>
    <w:rsid w:val="0087153B"/>
    <w:rsid w:val="00873BE7"/>
    <w:rsid w:val="008814D3"/>
    <w:rsid w:val="00893B86"/>
    <w:rsid w:val="008A30A9"/>
    <w:rsid w:val="008A5F93"/>
    <w:rsid w:val="008B4400"/>
    <w:rsid w:val="008C29C9"/>
    <w:rsid w:val="008C479F"/>
    <w:rsid w:val="008C49A4"/>
    <w:rsid w:val="008C6112"/>
    <w:rsid w:val="008C70BC"/>
    <w:rsid w:val="008C7D10"/>
    <w:rsid w:val="008D2FFE"/>
    <w:rsid w:val="008D3184"/>
    <w:rsid w:val="008D3A29"/>
    <w:rsid w:val="008D5453"/>
    <w:rsid w:val="008E04E5"/>
    <w:rsid w:val="008E16D0"/>
    <w:rsid w:val="008E1C77"/>
    <w:rsid w:val="008E358F"/>
    <w:rsid w:val="00903B5A"/>
    <w:rsid w:val="00912E8C"/>
    <w:rsid w:val="009222B9"/>
    <w:rsid w:val="0092583B"/>
    <w:rsid w:val="009303D4"/>
    <w:rsid w:val="009352ED"/>
    <w:rsid w:val="009366A4"/>
    <w:rsid w:val="00936770"/>
    <w:rsid w:val="009442FD"/>
    <w:rsid w:val="009452D2"/>
    <w:rsid w:val="00952B9D"/>
    <w:rsid w:val="00955285"/>
    <w:rsid w:val="009560CB"/>
    <w:rsid w:val="00960A49"/>
    <w:rsid w:val="00962412"/>
    <w:rsid w:val="0096341B"/>
    <w:rsid w:val="00973A5E"/>
    <w:rsid w:val="00977B7D"/>
    <w:rsid w:val="00977CD3"/>
    <w:rsid w:val="00980678"/>
    <w:rsid w:val="009816EA"/>
    <w:rsid w:val="00992FBE"/>
    <w:rsid w:val="009935D5"/>
    <w:rsid w:val="009B2269"/>
    <w:rsid w:val="009B6A93"/>
    <w:rsid w:val="009C17F4"/>
    <w:rsid w:val="009C2AAA"/>
    <w:rsid w:val="009C2EE6"/>
    <w:rsid w:val="009D056A"/>
    <w:rsid w:val="009D138C"/>
    <w:rsid w:val="009D3522"/>
    <w:rsid w:val="009E2A78"/>
    <w:rsid w:val="009F01B9"/>
    <w:rsid w:val="009F3A6B"/>
    <w:rsid w:val="009F4E76"/>
    <w:rsid w:val="00A00002"/>
    <w:rsid w:val="00A03BC7"/>
    <w:rsid w:val="00A10721"/>
    <w:rsid w:val="00A1419A"/>
    <w:rsid w:val="00A166C5"/>
    <w:rsid w:val="00A27008"/>
    <w:rsid w:val="00A3208E"/>
    <w:rsid w:val="00A32CFB"/>
    <w:rsid w:val="00A3326F"/>
    <w:rsid w:val="00A3556A"/>
    <w:rsid w:val="00A4230B"/>
    <w:rsid w:val="00A4295C"/>
    <w:rsid w:val="00A4683B"/>
    <w:rsid w:val="00A46C51"/>
    <w:rsid w:val="00A52F5F"/>
    <w:rsid w:val="00A556B3"/>
    <w:rsid w:val="00A56F6E"/>
    <w:rsid w:val="00A606B0"/>
    <w:rsid w:val="00A6544A"/>
    <w:rsid w:val="00A67A97"/>
    <w:rsid w:val="00A826FF"/>
    <w:rsid w:val="00A8516C"/>
    <w:rsid w:val="00A86D09"/>
    <w:rsid w:val="00A876BE"/>
    <w:rsid w:val="00AA7604"/>
    <w:rsid w:val="00AB12A7"/>
    <w:rsid w:val="00AB2C4F"/>
    <w:rsid w:val="00AC2A33"/>
    <w:rsid w:val="00AC4066"/>
    <w:rsid w:val="00AC78B8"/>
    <w:rsid w:val="00AD4B40"/>
    <w:rsid w:val="00AD5092"/>
    <w:rsid w:val="00AD7726"/>
    <w:rsid w:val="00AE0481"/>
    <w:rsid w:val="00AE32FF"/>
    <w:rsid w:val="00AF3034"/>
    <w:rsid w:val="00AF3B92"/>
    <w:rsid w:val="00AF6146"/>
    <w:rsid w:val="00B01C09"/>
    <w:rsid w:val="00B10054"/>
    <w:rsid w:val="00B138F4"/>
    <w:rsid w:val="00B1526F"/>
    <w:rsid w:val="00B26D20"/>
    <w:rsid w:val="00B34CE6"/>
    <w:rsid w:val="00B37A71"/>
    <w:rsid w:val="00B4108F"/>
    <w:rsid w:val="00B47770"/>
    <w:rsid w:val="00B50631"/>
    <w:rsid w:val="00B50C48"/>
    <w:rsid w:val="00B51E0A"/>
    <w:rsid w:val="00B577B8"/>
    <w:rsid w:val="00B600AC"/>
    <w:rsid w:val="00B6160C"/>
    <w:rsid w:val="00B668FC"/>
    <w:rsid w:val="00B71A1D"/>
    <w:rsid w:val="00B764FE"/>
    <w:rsid w:val="00B77A0E"/>
    <w:rsid w:val="00B81348"/>
    <w:rsid w:val="00B871BA"/>
    <w:rsid w:val="00B93E92"/>
    <w:rsid w:val="00BB142A"/>
    <w:rsid w:val="00BB40BC"/>
    <w:rsid w:val="00BB4EDF"/>
    <w:rsid w:val="00BB5E91"/>
    <w:rsid w:val="00BB622B"/>
    <w:rsid w:val="00BC397A"/>
    <w:rsid w:val="00BD0CCD"/>
    <w:rsid w:val="00BD4280"/>
    <w:rsid w:val="00BD7267"/>
    <w:rsid w:val="00BE133D"/>
    <w:rsid w:val="00BE3042"/>
    <w:rsid w:val="00BE6FC5"/>
    <w:rsid w:val="00BF0063"/>
    <w:rsid w:val="00BF2A91"/>
    <w:rsid w:val="00BF4770"/>
    <w:rsid w:val="00C04246"/>
    <w:rsid w:val="00C0428B"/>
    <w:rsid w:val="00C0548B"/>
    <w:rsid w:val="00C05D67"/>
    <w:rsid w:val="00C16DF3"/>
    <w:rsid w:val="00C17F34"/>
    <w:rsid w:val="00C26BD4"/>
    <w:rsid w:val="00C479E7"/>
    <w:rsid w:val="00C50242"/>
    <w:rsid w:val="00C61DF4"/>
    <w:rsid w:val="00C76AE8"/>
    <w:rsid w:val="00C82E62"/>
    <w:rsid w:val="00C9100A"/>
    <w:rsid w:val="00C96587"/>
    <w:rsid w:val="00C968F9"/>
    <w:rsid w:val="00C9740E"/>
    <w:rsid w:val="00CA2CEE"/>
    <w:rsid w:val="00CC2FFF"/>
    <w:rsid w:val="00CC5A50"/>
    <w:rsid w:val="00CD4C9D"/>
    <w:rsid w:val="00CD5718"/>
    <w:rsid w:val="00CE1538"/>
    <w:rsid w:val="00CE6A56"/>
    <w:rsid w:val="00CF0FB0"/>
    <w:rsid w:val="00D00197"/>
    <w:rsid w:val="00D02FB3"/>
    <w:rsid w:val="00D17265"/>
    <w:rsid w:val="00D17487"/>
    <w:rsid w:val="00D21F0E"/>
    <w:rsid w:val="00D226DD"/>
    <w:rsid w:val="00D3674A"/>
    <w:rsid w:val="00D36DCC"/>
    <w:rsid w:val="00D4179B"/>
    <w:rsid w:val="00D438A2"/>
    <w:rsid w:val="00D51DB2"/>
    <w:rsid w:val="00D62075"/>
    <w:rsid w:val="00D67F62"/>
    <w:rsid w:val="00D710D8"/>
    <w:rsid w:val="00D72215"/>
    <w:rsid w:val="00D73001"/>
    <w:rsid w:val="00D75B24"/>
    <w:rsid w:val="00D8043D"/>
    <w:rsid w:val="00D80A1C"/>
    <w:rsid w:val="00D865FE"/>
    <w:rsid w:val="00D94737"/>
    <w:rsid w:val="00D9473C"/>
    <w:rsid w:val="00DA7954"/>
    <w:rsid w:val="00DA7B8F"/>
    <w:rsid w:val="00DB4E34"/>
    <w:rsid w:val="00DB59FC"/>
    <w:rsid w:val="00DB64E3"/>
    <w:rsid w:val="00DB6982"/>
    <w:rsid w:val="00DB7AF3"/>
    <w:rsid w:val="00DC23D9"/>
    <w:rsid w:val="00DC570D"/>
    <w:rsid w:val="00DD0120"/>
    <w:rsid w:val="00DD4503"/>
    <w:rsid w:val="00DF17BB"/>
    <w:rsid w:val="00DF3209"/>
    <w:rsid w:val="00DF6F68"/>
    <w:rsid w:val="00E01EDC"/>
    <w:rsid w:val="00E03978"/>
    <w:rsid w:val="00E03EC0"/>
    <w:rsid w:val="00E15BA8"/>
    <w:rsid w:val="00E17FB0"/>
    <w:rsid w:val="00E213F1"/>
    <w:rsid w:val="00E21F87"/>
    <w:rsid w:val="00E22810"/>
    <w:rsid w:val="00E30081"/>
    <w:rsid w:val="00E358E1"/>
    <w:rsid w:val="00E378CC"/>
    <w:rsid w:val="00E424C8"/>
    <w:rsid w:val="00E426A0"/>
    <w:rsid w:val="00E45604"/>
    <w:rsid w:val="00E4759D"/>
    <w:rsid w:val="00E524AC"/>
    <w:rsid w:val="00E569F8"/>
    <w:rsid w:val="00E72052"/>
    <w:rsid w:val="00E73A83"/>
    <w:rsid w:val="00E80570"/>
    <w:rsid w:val="00E83122"/>
    <w:rsid w:val="00E96084"/>
    <w:rsid w:val="00E971E8"/>
    <w:rsid w:val="00E9768B"/>
    <w:rsid w:val="00EA0B75"/>
    <w:rsid w:val="00EA382F"/>
    <w:rsid w:val="00EA5272"/>
    <w:rsid w:val="00EA7AC5"/>
    <w:rsid w:val="00EB0E71"/>
    <w:rsid w:val="00EB17BF"/>
    <w:rsid w:val="00EB2EAC"/>
    <w:rsid w:val="00EB53BE"/>
    <w:rsid w:val="00EB60C0"/>
    <w:rsid w:val="00EB63A3"/>
    <w:rsid w:val="00EB7863"/>
    <w:rsid w:val="00EB79AA"/>
    <w:rsid w:val="00EC479A"/>
    <w:rsid w:val="00ED733A"/>
    <w:rsid w:val="00EE0DC3"/>
    <w:rsid w:val="00EE4342"/>
    <w:rsid w:val="00EE77C7"/>
    <w:rsid w:val="00EF19C8"/>
    <w:rsid w:val="00EF7946"/>
    <w:rsid w:val="00F05DB8"/>
    <w:rsid w:val="00F128CD"/>
    <w:rsid w:val="00F1329D"/>
    <w:rsid w:val="00F13555"/>
    <w:rsid w:val="00F17161"/>
    <w:rsid w:val="00F21E50"/>
    <w:rsid w:val="00F25ED5"/>
    <w:rsid w:val="00F30195"/>
    <w:rsid w:val="00F35C7F"/>
    <w:rsid w:val="00F35C87"/>
    <w:rsid w:val="00F36586"/>
    <w:rsid w:val="00F46C7D"/>
    <w:rsid w:val="00F47363"/>
    <w:rsid w:val="00F47672"/>
    <w:rsid w:val="00F5386A"/>
    <w:rsid w:val="00F61894"/>
    <w:rsid w:val="00F635B8"/>
    <w:rsid w:val="00F72FDF"/>
    <w:rsid w:val="00F75187"/>
    <w:rsid w:val="00F80683"/>
    <w:rsid w:val="00F82F19"/>
    <w:rsid w:val="00F8751D"/>
    <w:rsid w:val="00F938E4"/>
    <w:rsid w:val="00F97817"/>
    <w:rsid w:val="00FA6181"/>
    <w:rsid w:val="00FC0E51"/>
    <w:rsid w:val="00FC2885"/>
    <w:rsid w:val="00FC3456"/>
    <w:rsid w:val="00FE06B5"/>
    <w:rsid w:val="00FE07D5"/>
    <w:rsid w:val="00FE0BF5"/>
    <w:rsid w:val="00FE5BB3"/>
    <w:rsid w:val="00FF1E11"/>
    <w:rsid w:val="00FF40F8"/>
    <w:rsid w:val="00FF4D8D"/>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B60C9F3"/>
  <w15:docId w15:val="{A6954267-948E-4B7A-B53B-4DC7547E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iPriority="99" w:unhideWhenUsed="1"/>
    <w:lsdException w:name="List Bullet" w:semiHidden="1" w:uiPriority="36" w:unhideWhenUsed="1"/>
    <w:lsdException w:name="List 2" w:semiHidden="1" w:uiPriority="99" w:unhideWhenUsed="1"/>
    <w:lsdException w:name="List 3"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link w:val="Heading1Char"/>
    <w:uiPriority w:val="9"/>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link w:val="Heading2Char"/>
    <w:uiPriority w:val="9"/>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link w:val="Heading3Char"/>
    <w:uiPriority w:val="9"/>
    <w:qFormat/>
    <w:rsid w:val="00265384"/>
    <w:pPr>
      <w:keepNext/>
      <w:overflowPunct w:val="0"/>
      <w:autoSpaceDE w:val="0"/>
      <w:autoSpaceDN w:val="0"/>
      <w:adjustRightInd w:val="0"/>
      <w:outlineLvl w:val="2"/>
    </w:pPr>
    <w:rPr>
      <w:b/>
      <w:sz w:val="24"/>
    </w:rPr>
  </w:style>
  <w:style w:type="paragraph" w:styleId="Heading4">
    <w:name w:val="heading 4"/>
    <w:basedOn w:val="Normal"/>
    <w:next w:val="Normal"/>
    <w:link w:val="Heading4Char"/>
    <w:uiPriority w:val="9"/>
    <w:qFormat/>
    <w:rsid w:val="00265384"/>
    <w:pPr>
      <w:keepNext/>
      <w:overflowPunct w:val="0"/>
      <w:autoSpaceDE w:val="0"/>
      <w:autoSpaceDN w:val="0"/>
      <w:adjustRightInd w:val="0"/>
      <w:outlineLvl w:val="3"/>
    </w:pPr>
    <w:rPr>
      <w:sz w:val="24"/>
    </w:rPr>
  </w:style>
  <w:style w:type="paragraph" w:styleId="Heading5">
    <w:name w:val="heading 5"/>
    <w:basedOn w:val="Normal"/>
    <w:next w:val="Normal"/>
    <w:link w:val="Heading5Char"/>
    <w:uiPriority w:val="9"/>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link w:val="Heading6Char"/>
    <w:uiPriority w:val="9"/>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link w:val="Heading7Char"/>
    <w:uiPriority w:val="9"/>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link w:val="Heading8Char"/>
    <w:uiPriority w:val="9"/>
    <w:qFormat/>
    <w:rsid w:val="00265384"/>
    <w:pPr>
      <w:keepNext/>
      <w:outlineLvl w:val="7"/>
    </w:pPr>
    <w:rPr>
      <w:b/>
    </w:rPr>
  </w:style>
  <w:style w:type="paragraph" w:styleId="Heading9">
    <w:name w:val="heading 9"/>
    <w:basedOn w:val="Normal"/>
    <w:next w:val="Normal"/>
    <w:link w:val="Heading9Char"/>
    <w:uiPriority w:val="9"/>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link w:val="BodyTextIndent3Char"/>
    <w:uiPriority w:val="99"/>
    <w:rsid w:val="00265384"/>
    <w:pPr>
      <w:ind w:left="540" w:hanging="540"/>
    </w:pPr>
    <w:rPr>
      <w:b/>
      <w:sz w:val="24"/>
      <w:szCs w:val="24"/>
    </w:rPr>
  </w:style>
  <w:style w:type="paragraph" w:styleId="BodyText">
    <w:name w:val="Body Text"/>
    <w:basedOn w:val="Normal"/>
    <w:link w:val="BodyTextChar"/>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link w:val="BodyText2Char"/>
    <w:uiPriority w:val="99"/>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ink w:val="FooterChar"/>
    <w:uiPriority w:val="99"/>
    <w:rsid w:val="00265384"/>
    <w:pPr>
      <w:tabs>
        <w:tab w:val="center" w:pos="4320"/>
        <w:tab w:val="right" w:pos="8640"/>
      </w:tabs>
      <w:overflowPunct w:val="0"/>
      <w:autoSpaceDE w:val="0"/>
      <w:autoSpaceDN w:val="0"/>
      <w:adjustRightInd w:val="0"/>
    </w:pPr>
  </w:style>
  <w:style w:type="paragraph" w:styleId="Header">
    <w:name w:val="header"/>
    <w:basedOn w:val="Normal"/>
    <w:link w:val="HeaderChar"/>
    <w:uiPriority w:val="99"/>
    <w:rsid w:val="00265384"/>
    <w:pPr>
      <w:tabs>
        <w:tab w:val="center" w:pos="4320"/>
        <w:tab w:val="right" w:pos="8640"/>
      </w:tabs>
    </w:pPr>
    <w:rPr>
      <w:sz w:val="24"/>
      <w:szCs w:val="24"/>
    </w:rPr>
  </w:style>
  <w:style w:type="table" w:styleId="TableGrid">
    <w:name w:val="Table Grid"/>
    <w:basedOn w:val="TableNormal"/>
    <w:uiPriority w:val="39"/>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customStyle="1" w:styleId="GridTable1Light1">
    <w:name w:val="Grid Table 1 Light1"/>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67"/>
    <w:rPr>
      <w:rFonts w:ascii="Segoe UI" w:hAnsi="Segoe UI" w:cs="Segoe UI"/>
      <w:sz w:val="18"/>
      <w:szCs w:val="18"/>
    </w:rPr>
  </w:style>
  <w:style w:type="character" w:styleId="Hyperlink">
    <w:name w:val="Hyperlink"/>
    <w:basedOn w:val="DefaultParagraphFont"/>
    <w:uiPriority w:val="99"/>
    <w:unhideWhenUsed/>
    <w:rsid w:val="00D21F0E"/>
    <w:rPr>
      <w:color w:val="0000FF" w:themeColor="hyperlink"/>
      <w:u w:val="single"/>
    </w:rPr>
  </w:style>
  <w:style w:type="table" w:customStyle="1" w:styleId="PlainTable21">
    <w:name w:val="Plain Table 21"/>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iPriority w:val="99"/>
    <w:unhideWhenUsed/>
    <w:rsid w:val="00BB622B"/>
  </w:style>
  <w:style w:type="character" w:customStyle="1" w:styleId="CommentTextChar">
    <w:name w:val="Comment Text Char"/>
    <w:basedOn w:val="DefaultParagraphFont"/>
    <w:link w:val="CommentText"/>
    <w:uiPriority w:val="99"/>
    <w:rsid w:val="00BB622B"/>
    <w:rPr>
      <w:rFonts w:ascii="Arial" w:hAnsi="Arial"/>
    </w:rPr>
  </w:style>
  <w:style w:type="paragraph" w:styleId="CommentSubject">
    <w:name w:val="annotation subject"/>
    <w:basedOn w:val="CommentText"/>
    <w:next w:val="CommentText"/>
    <w:link w:val="CommentSubjectChar"/>
    <w:uiPriority w:val="99"/>
    <w:semiHidden/>
    <w:unhideWhenUsed/>
    <w:rsid w:val="00BB622B"/>
    <w:rPr>
      <w:b/>
      <w:bCs/>
    </w:rPr>
  </w:style>
  <w:style w:type="character" w:customStyle="1" w:styleId="CommentSubjectChar">
    <w:name w:val="Comment Subject Char"/>
    <w:basedOn w:val="CommentTextChar"/>
    <w:link w:val="CommentSubject"/>
    <w:uiPriority w:val="99"/>
    <w:semiHidden/>
    <w:rsid w:val="00BB622B"/>
    <w:rPr>
      <w:rFonts w:ascii="Arial" w:hAnsi="Arial"/>
      <w:b/>
      <w:bCs/>
    </w:rPr>
  </w:style>
  <w:style w:type="character" w:styleId="FollowedHyperlink">
    <w:name w:val="FollowedHyperlink"/>
    <w:basedOn w:val="DefaultParagraphFont"/>
    <w:uiPriority w:val="99"/>
    <w:semiHidden/>
    <w:unhideWhenUsed/>
    <w:rsid w:val="00A4230B"/>
    <w:rPr>
      <w:color w:val="800080" w:themeColor="followedHyperlink"/>
      <w:u w:val="single"/>
    </w:rPr>
  </w:style>
  <w:style w:type="character" w:styleId="UnresolvedMention">
    <w:name w:val="Unresolved Mention"/>
    <w:basedOn w:val="DefaultParagraphFont"/>
    <w:uiPriority w:val="99"/>
    <w:semiHidden/>
    <w:unhideWhenUsed/>
    <w:rsid w:val="006E46CC"/>
    <w:rPr>
      <w:color w:val="605E5C"/>
      <w:shd w:val="clear" w:color="auto" w:fill="E1DFDD"/>
    </w:rPr>
  </w:style>
  <w:style w:type="table" w:customStyle="1" w:styleId="TableGrid1">
    <w:name w:val="Table Grid1"/>
    <w:basedOn w:val="TableNormal"/>
    <w:next w:val="TableGrid"/>
    <w:uiPriority w:val="59"/>
    <w:rsid w:val="001335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43B5"/>
    <w:rPr>
      <w:rFonts w:ascii="Arial" w:hAnsi="Arial"/>
      <w:b/>
      <w:sz w:val="24"/>
    </w:rPr>
  </w:style>
  <w:style w:type="character" w:customStyle="1" w:styleId="Heading2Char">
    <w:name w:val="Heading 2 Char"/>
    <w:basedOn w:val="DefaultParagraphFont"/>
    <w:link w:val="Heading2"/>
    <w:uiPriority w:val="9"/>
    <w:rsid w:val="000843B5"/>
    <w:rPr>
      <w:rFonts w:ascii="Arial" w:hAnsi="Arial"/>
      <w:b/>
      <w:sz w:val="24"/>
    </w:rPr>
  </w:style>
  <w:style w:type="character" w:customStyle="1" w:styleId="Heading3Char">
    <w:name w:val="Heading 3 Char"/>
    <w:basedOn w:val="DefaultParagraphFont"/>
    <w:link w:val="Heading3"/>
    <w:uiPriority w:val="9"/>
    <w:rsid w:val="000843B5"/>
    <w:rPr>
      <w:rFonts w:ascii="Arial" w:hAnsi="Arial"/>
      <w:b/>
      <w:sz w:val="24"/>
    </w:rPr>
  </w:style>
  <w:style w:type="character" w:customStyle="1" w:styleId="FooterChar">
    <w:name w:val="Footer Char"/>
    <w:basedOn w:val="DefaultParagraphFont"/>
    <w:link w:val="Footer"/>
    <w:uiPriority w:val="99"/>
    <w:rsid w:val="000843B5"/>
    <w:rPr>
      <w:rFonts w:ascii="Arial" w:hAnsi="Arial"/>
    </w:rPr>
  </w:style>
  <w:style w:type="character" w:customStyle="1" w:styleId="HeaderChar">
    <w:name w:val="Header Char"/>
    <w:basedOn w:val="DefaultParagraphFont"/>
    <w:link w:val="Header"/>
    <w:uiPriority w:val="99"/>
    <w:rsid w:val="000843B5"/>
    <w:rPr>
      <w:rFonts w:ascii="Arial" w:hAnsi="Arial"/>
      <w:sz w:val="24"/>
      <w:szCs w:val="24"/>
    </w:rPr>
  </w:style>
  <w:style w:type="paragraph" w:styleId="IntenseQuote">
    <w:name w:val="Intense Quote"/>
    <w:basedOn w:val="Normal"/>
    <w:next w:val="Normal"/>
    <w:link w:val="IntenseQuoteChar"/>
    <w:uiPriority w:val="30"/>
    <w:qFormat/>
    <w:rsid w:val="000843B5"/>
    <w:pPr>
      <w:pBdr>
        <w:top w:val="dotted" w:sz="2" w:space="10" w:color="632423" w:themeColor="accent2" w:themeShade="80"/>
        <w:bottom w:val="dotted" w:sz="2" w:space="4" w:color="632423" w:themeColor="accent2" w:themeShade="80"/>
      </w:pBdr>
      <w:spacing w:before="160" w:after="200" w:line="300" w:lineRule="auto"/>
      <w:ind w:left="1440" w:right="1440"/>
    </w:pPr>
    <w:rPr>
      <w:rFonts w:ascii="Calibri" w:eastAsiaTheme="majorEastAsia" w:hAnsi="Calibri" w:cstheme="majorBidi"/>
      <w:caps/>
      <w:color w:val="622423" w:themeColor="accent2" w:themeShade="7F"/>
      <w:spacing w:val="5"/>
      <w:lang w:bidi="en-US"/>
    </w:rPr>
  </w:style>
  <w:style w:type="character" w:customStyle="1" w:styleId="IntenseQuoteChar">
    <w:name w:val="Intense Quote Char"/>
    <w:basedOn w:val="DefaultParagraphFont"/>
    <w:link w:val="IntenseQuote"/>
    <w:uiPriority w:val="30"/>
    <w:rsid w:val="000843B5"/>
    <w:rPr>
      <w:rFonts w:ascii="Calibri" w:eastAsiaTheme="majorEastAsia" w:hAnsi="Calibri" w:cstheme="majorBidi"/>
      <w:caps/>
      <w:color w:val="622423" w:themeColor="accent2" w:themeShade="7F"/>
      <w:spacing w:val="5"/>
      <w:lang w:bidi="en-US"/>
    </w:rPr>
  </w:style>
  <w:style w:type="paragraph" w:styleId="Subtitle">
    <w:name w:val="Subtitle"/>
    <w:basedOn w:val="Normal"/>
    <w:next w:val="Normal"/>
    <w:link w:val="SubtitleChar"/>
    <w:uiPriority w:val="11"/>
    <w:qFormat/>
    <w:rsid w:val="000843B5"/>
    <w:pPr>
      <w:spacing w:after="560"/>
      <w:jc w:val="center"/>
    </w:pPr>
    <w:rPr>
      <w:rFonts w:ascii="Calibri" w:eastAsiaTheme="majorEastAsia" w:hAnsi="Calibri" w:cstheme="majorBidi"/>
      <w:caps/>
      <w:spacing w:val="20"/>
      <w:sz w:val="18"/>
      <w:szCs w:val="18"/>
      <w:lang w:bidi="en-US"/>
    </w:rPr>
  </w:style>
  <w:style w:type="character" w:customStyle="1" w:styleId="SubtitleChar">
    <w:name w:val="Subtitle Char"/>
    <w:basedOn w:val="DefaultParagraphFont"/>
    <w:link w:val="Subtitle"/>
    <w:uiPriority w:val="11"/>
    <w:rsid w:val="000843B5"/>
    <w:rPr>
      <w:rFonts w:ascii="Calibri" w:eastAsiaTheme="majorEastAsia" w:hAnsi="Calibri" w:cstheme="majorBidi"/>
      <w:caps/>
      <w:spacing w:val="20"/>
      <w:sz w:val="18"/>
      <w:szCs w:val="18"/>
      <w:lang w:bidi="en-US"/>
    </w:rPr>
  </w:style>
  <w:style w:type="paragraph" w:styleId="Title">
    <w:name w:val="Title"/>
    <w:basedOn w:val="Normal"/>
    <w:next w:val="Normal"/>
    <w:link w:val="TitleChar"/>
    <w:uiPriority w:val="10"/>
    <w:qFormat/>
    <w:rsid w:val="000843B5"/>
    <w:pPr>
      <w:pBdr>
        <w:top w:val="dotted" w:sz="2" w:space="1" w:color="632423" w:themeColor="accent2" w:themeShade="80"/>
        <w:bottom w:val="dotted" w:sz="2" w:space="6" w:color="632423" w:themeColor="accent2" w:themeShade="80"/>
      </w:pBdr>
      <w:spacing w:before="500" w:after="300"/>
      <w:jc w:val="center"/>
    </w:pPr>
    <w:rPr>
      <w:rFonts w:ascii="Calibri" w:eastAsiaTheme="majorEastAsia" w:hAnsi="Calibri"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0843B5"/>
    <w:rPr>
      <w:rFonts w:ascii="Calibri" w:eastAsiaTheme="majorEastAsia" w:hAnsi="Calibri" w:cstheme="majorBidi"/>
      <w:caps/>
      <w:color w:val="632423" w:themeColor="accent2" w:themeShade="80"/>
      <w:spacing w:val="50"/>
      <w:sz w:val="44"/>
      <w:szCs w:val="44"/>
      <w:lang w:bidi="en-US"/>
    </w:rPr>
  </w:style>
  <w:style w:type="character" w:styleId="BookTitle">
    <w:name w:val="Book Title"/>
    <w:uiPriority w:val="33"/>
    <w:qFormat/>
    <w:rsid w:val="000843B5"/>
    <w:rPr>
      <w:caps/>
      <w:color w:val="622423" w:themeColor="accent2" w:themeShade="7F"/>
      <w:spacing w:val="5"/>
      <w:u w:color="622423" w:themeColor="accent2" w:themeShade="7F"/>
    </w:rPr>
  </w:style>
  <w:style w:type="paragraph" w:styleId="Caption">
    <w:name w:val="caption"/>
    <w:basedOn w:val="Normal"/>
    <w:next w:val="Normal"/>
    <w:uiPriority w:val="35"/>
    <w:unhideWhenUsed/>
    <w:qFormat/>
    <w:rsid w:val="000843B5"/>
    <w:pPr>
      <w:spacing w:after="60"/>
    </w:pPr>
    <w:rPr>
      <w:rFonts w:ascii="Calibri" w:eastAsiaTheme="majorEastAsia" w:hAnsi="Calibri" w:cstheme="majorBidi"/>
      <w:spacing w:val="10"/>
      <w:sz w:val="18"/>
      <w:szCs w:val="18"/>
      <w:lang w:bidi="en-US"/>
    </w:rPr>
  </w:style>
  <w:style w:type="character" w:styleId="Emphasis">
    <w:name w:val="Emphasis"/>
    <w:uiPriority w:val="20"/>
    <w:qFormat/>
    <w:rsid w:val="000843B5"/>
    <w:rPr>
      <w:caps/>
      <w:spacing w:val="5"/>
      <w:sz w:val="20"/>
      <w:szCs w:val="20"/>
    </w:rPr>
  </w:style>
  <w:style w:type="character" w:customStyle="1" w:styleId="Heading4Char">
    <w:name w:val="Heading 4 Char"/>
    <w:basedOn w:val="DefaultParagraphFont"/>
    <w:link w:val="Heading4"/>
    <w:uiPriority w:val="9"/>
    <w:rsid w:val="000843B5"/>
    <w:rPr>
      <w:rFonts w:ascii="Arial" w:hAnsi="Arial"/>
      <w:sz w:val="24"/>
    </w:rPr>
  </w:style>
  <w:style w:type="character" w:customStyle="1" w:styleId="Heading5Char">
    <w:name w:val="Heading 5 Char"/>
    <w:basedOn w:val="DefaultParagraphFont"/>
    <w:link w:val="Heading5"/>
    <w:uiPriority w:val="9"/>
    <w:rsid w:val="000843B5"/>
    <w:rPr>
      <w:rFonts w:ascii="Arial" w:hAnsi="Arial"/>
      <w:b/>
      <w:szCs w:val="24"/>
    </w:rPr>
  </w:style>
  <w:style w:type="character" w:customStyle="1" w:styleId="Heading6Char">
    <w:name w:val="Heading 6 Char"/>
    <w:basedOn w:val="DefaultParagraphFont"/>
    <w:link w:val="Heading6"/>
    <w:uiPriority w:val="9"/>
    <w:rsid w:val="000843B5"/>
    <w:rPr>
      <w:rFonts w:ascii="Arial" w:hAnsi="Arial"/>
      <w:b/>
      <w:szCs w:val="24"/>
    </w:rPr>
  </w:style>
  <w:style w:type="character" w:customStyle="1" w:styleId="Heading7Char">
    <w:name w:val="Heading 7 Char"/>
    <w:basedOn w:val="DefaultParagraphFont"/>
    <w:link w:val="Heading7"/>
    <w:uiPriority w:val="9"/>
    <w:rsid w:val="000843B5"/>
    <w:rPr>
      <w:rFonts w:ascii="Arial" w:hAnsi="Arial"/>
      <w:b/>
      <w:sz w:val="24"/>
      <w:u w:val="single"/>
    </w:rPr>
  </w:style>
  <w:style w:type="character" w:customStyle="1" w:styleId="Heading8Char">
    <w:name w:val="Heading 8 Char"/>
    <w:basedOn w:val="DefaultParagraphFont"/>
    <w:link w:val="Heading8"/>
    <w:uiPriority w:val="9"/>
    <w:rsid w:val="000843B5"/>
    <w:rPr>
      <w:rFonts w:ascii="Arial" w:hAnsi="Arial"/>
      <w:b/>
    </w:rPr>
  </w:style>
  <w:style w:type="character" w:customStyle="1" w:styleId="Heading9Char">
    <w:name w:val="Heading 9 Char"/>
    <w:basedOn w:val="DefaultParagraphFont"/>
    <w:link w:val="Heading9"/>
    <w:uiPriority w:val="9"/>
    <w:rsid w:val="000843B5"/>
    <w:rPr>
      <w:rFonts w:ascii="Arial" w:hAnsi="Arial"/>
      <w:b/>
    </w:rPr>
  </w:style>
  <w:style w:type="character" w:styleId="IntenseEmphasis">
    <w:name w:val="Intense Emphasis"/>
    <w:uiPriority w:val="21"/>
    <w:qFormat/>
    <w:rsid w:val="000843B5"/>
    <w:rPr>
      <w:i/>
      <w:iCs/>
      <w:caps/>
      <w:spacing w:val="10"/>
      <w:sz w:val="20"/>
      <w:szCs w:val="20"/>
    </w:rPr>
  </w:style>
  <w:style w:type="character" w:styleId="IntenseReference">
    <w:name w:val="Intense Reference"/>
    <w:uiPriority w:val="32"/>
    <w:qFormat/>
    <w:rsid w:val="000843B5"/>
    <w:rPr>
      <w:rFonts w:asciiTheme="minorHAnsi" w:eastAsiaTheme="minorEastAsia" w:hAnsiTheme="minorHAnsi" w:cstheme="minorBidi"/>
      <w:b/>
      <w:bCs/>
      <w:i/>
      <w:iCs/>
      <w:color w:val="622423" w:themeColor="accent2" w:themeShade="7F"/>
    </w:rPr>
  </w:style>
  <w:style w:type="paragraph" w:styleId="List">
    <w:name w:val="List"/>
    <w:basedOn w:val="Normal"/>
    <w:uiPriority w:val="99"/>
    <w:semiHidden/>
    <w:unhideWhenUsed/>
    <w:rsid w:val="000843B5"/>
    <w:pPr>
      <w:spacing w:after="200"/>
      <w:ind w:left="360" w:hanging="360"/>
    </w:pPr>
    <w:rPr>
      <w:rFonts w:ascii="Calibri" w:eastAsiaTheme="majorEastAsia" w:hAnsi="Calibri" w:cstheme="majorBidi"/>
      <w:sz w:val="24"/>
      <w:szCs w:val="22"/>
      <w:lang w:bidi="en-US"/>
    </w:rPr>
  </w:style>
  <w:style w:type="paragraph" w:styleId="List2">
    <w:name w:val="List 2"/>
    <w:basedOn w:val="Normal"/>
    <w:uiPriority w:val="99"/>
    <w:semiHidden/>
    <w:unhideWhenUsed/>
    <w:rsid w:val="000843B5"/>
    <w:pPr>
      <w:spacing w:after="200"/>
      <w:ind w:left="720" w:hanging="360"/>
    </w:pPr>
    <w:rPr>
      <w:rFonts w:ascii="Calibri" w:eastAsiaTheme="majorEastAsia" w:hAnsi="Calibri" w:cstheme="majorBidi"/>
      <w:sz w:val="24"/>
      <w:szCs w:val="22"/>
      <w:lang w:bidi="en-US"/>
    </w:rPr>
  </w:style>
  <w:style w:type="paragraph" w:styleId="ListBullet">
    <w:name w:val="List Bullet"/>
    <w:basedOn w:val="Normal"/>
    <w:uiPriority w:val="36"/>
    <w:unhideWhenUsed/>
    <w:rsid w:val="000843B5"/>
    <w:pPr>
      <w:numPr>
        <w:numId w:val="29"/>
      </w:numPr>
      <w:spacing w:after="200"/>
    </w:pPr>
    <w:rPr>
      <w:rFonts w:ascii="Calibri" w:eastAsiaTheme="majorEastAsia" w:hAnsi="Calibri" w:cstheme="majorBidi"/>
      <w:sz w:val="24"/>
      <w:szCs w:val="22"/>
      <w:lang w:bidi="en-US"/>
    </w:rPr>
  </w:style>
  <w:style w:type="paragraph" w:styleId="ListBullet2">
    <w:name w:val="List Bullet 2"/>
    <w:basedOn w:val="Normal"/>
    <w:uiPriority w:val="36"/>
    <w:unhideWhenUsed/>
    <w:rsid w:val="000843B5"/>
    <w:pPr>
      <w:numPr>
        <w:numId w:val="30"/>
      </w:numPr>
      <w:spacing w:after="200"/>
    </w:pPr>
    <w:rPr>
      <w:rFonts w:ascii="Calibri" w:eastAsiaTheme="majorEastAsia" w:hAnsi="Calibri" w:cstheme="majorBidi"/>
      <w:color w:val="4F81BD" w:themeColor="accent1"/>
      <w:sz w:val="24"/>
      <w:szCs w:val="22"/>
      <w:lang w:bidi="en-US"/>
    </w:rPr>
  </w:style>
  <w:style w:type="paragraph" w:styleId="ListBullet3">
    <w:name w:val="List Bullet 3"/>
    <w:basedOn w:val="Normal"/>
    <w:uiPriority w:val="36"/>
    <w:unhideWhenUsed/>
    <w:rsid w:val="000843B5"/>
    <w:pPr>
      <w:numPr>
        <w:numId w:val="31"/>
      </w:numPr>
      <w:spacing w:after="200"/>
    </w:pPr>
    <w:rPr>
      <w:rFonts w:ascii="Calibri" w:eastAsiaTheme="majorEastAsia" w:hAnsi="Calibri" w:cstheme="majorBidi"/>
      <w:color w:val="C0504D" w:themeColor="accent2"/>
      <w:sz w:val="24"/>
      <w:szCs w:val="22"/>
      <w:lang w:bidi="en-US"/>
    </w:rPr>
  </w:style>
  <w:style w:type="paragraph" w:styleId="ListBullet4">
    <w:name w:val="List Bullet 4"/>
    <w:basedOn w:val="Normal"/>
    <w:uiPriority w:val="36"/>
    <w:unhideWhenUsed/>
    <w:rsid w:val="000843B5"/>
    <w:pPr>
      <w:numPr>
        <w:numId w:val="32"/>
      </w:numPr>
      <w:spacing w:after="200"/>
    </w:pPr>
    <w:rPr>
      <w:rFonts w:ascii="Calibri" w:eastAsiaTheme="majorEastAsia" w:hAnsi="Calibri" w:cstheme="majorBidi"/>
      <w:caps/>
      <w:spacing w:val="4"/>
      <w:sz w:val="24"/>
      <w:szCs w:val="22"/>
      <w:lang w:bidi="en-US"/>
    </w:rPr>
  </w:style>
  <w:style w:type="paragraph" w:styleId="ListBullet5">
    <w:name w:val="List Bullet 5"/>
    <w:basedOn w:val="Normal"/>
    <w:uiPriority w:val="36"/>
    <w:unhideWhenUsed/>
    <w:rsid w:val="000843B5"/>
    <w:pPr>
      <w:numPr>
        <w:numId w:val="33"/>
      </w:numPr>
      <w:spacing w:after="200"/>
    </w:pPr>
    <w:rPr>
      <w:rFonts w:ascii="Calibri" w:eastAsiaTheme="majorEastAsia" w:hAnsi="Calibri" w:cstheme="majorBidi"/>
      <w:sz w:val="24"/>
      <w:szCs w:val="22"/>
      <w:lang w:bidi="en-US"/>
    </w:rPr>
  </w:style>
  <w:style w:type="numbering" w:customStyle="1" w:styleId="MedianListStyle">
    <w:name w:val="Median List Style"/>
    <w:uiPriority w:val="99"/>
    <w:rsid w:val="000843B5"/>
    <w:pPr>
      <w:numPr>
        <w:numId w:val="28"/>
      </w:numPr>
    </w:pPr>
  </w:style>
  <w:style w:type="paragraph" w:styleId="NoSpacing">
    <w:name w:val="No Spacing"/>
    <w:basedOn w:val="Normal"/>
    <w:link w:val="NoSpacingChar"/>
    <w:uiPriority w:val="1"/>
    <w:qFormat/>
    <w:rsid w:val="000843B5"/>
    <w:rPr>
      <w:rFonts w:ascii="Calibri" w:eastAsiaTheme="majorEastAsia" w:hAnsi="Calibri" w:cstheme="majorBidi"/>
      <w:sz w:val="24"/>
      <w:szCs w:val="22"/>
      <w:lang w:bidi="en-US"/>
    </w:rPr>
  </w:style>
  <w:style w:type="paragraph" w:styleId="Quote">
    <w:name w:val="Quote"/>
    <w:basedOn w:val="Normal"/>
    <w:next w:val="Normal"/>
    <w:link w:val="QuoteChar"/>
    <w:uiPriority w:val="29"/>
    <w:qFormat/>
    <w:rsid w:val="000843B5"/>
    <w:pPr>
      <w:spacing w:after="200"/>
    </w:pPr>
    <w:rPr>
      <w:rFonts w:ascii="Calibri" w:eastAsiaTheme="majorEastAsia" w:hAnsi="Calibri" w:cstheme="majorBidi"/>
      <w:i/>
      <w:iCs/>
      <w:sz w:val="24"/>
      <w:szCs w:val="22"/>
      <w:lang w:bidi="en-US"/>
    </w:rPr>
  </w:style>
  <w:style w:type="character" w:customStyle="1" w:styleId="QuoteChar">
    <w:name w:val="Quote Char"/>
    <w:basedOn w:val="DefaultParagraphFont"/>
    <w:link w:val="Quote"/>
    <w:uiPriority w:val="29"/>
    <w:rsid w:val="000843B5"/>
    <w:rPr>
      <w:rFonts w:ascii="Calibri" w:eastAsiaTheme="majorEastAsia" w:hAnsi="Calibri" w:cstheme="majorBidi"/>
      <w:i/>
      <w:iCs/>
      <w:sz w:val="24"/>
      <w:szCs w:val="22"/>
      <w:lang w:bidi="en-US"/>
    </w:rPr>
  </w:style>
  <w:style w:type="character" w:styleId="Strong">
    <w:name w:val="Strong"/>
    <w:uiPriority w:val="22"/>
    <w:qFormat/>
    <w:rsid w:val="000843B5"/>
    <w:rPr>
      <w:b/>
      <w:bCs/>
      <w:color w:val="943634" w:themeColor="accent2" w:themeShade="BF"/>
      <w:spacing w:val="5"/>
    </w:rPr>
  </w:style>
  <w:style w:type="character" w:styleId="SubtleEmphasis">
    <w:name w:val="Subtle Emphasis"/>
    <w:uiPriority w:val="19"/>
    <w:qFormat/>
    <w:rsid w:val="000843B5"/>
    <w:rPr>
      <w:i/>
      <w:iCs/>
    </w:rPr>
  </w:style>
  <w:style w:type="character" w:styleId="SubtleReference">
    <w:name w:val="Subtle Reference"/>
    <w:basedOn w:val="DefaultParagraphFont"/>
    <w:uiPriority w:val="31"/>
    <w:qFormat/>
    <w:rsid w:val="000843B5"/>
    <w:rPr>
      <w:rFonts w:asciiTheme="minorHAnsi" w:eastAsiaTheme="minorEastAsia" w:hAnsiTheme="minorHAnsi" w:cstheme="minorBidi"/>
      <w:i/>
      <w:iCs/>
      <w:color w:val="622423" w:themeColor="accent2" w:themeShade="7F"/>
    </w:rPr>
  </w:style>
  <w:style w:type="paragraph" w:styleId="TableofAuthorities">
    <w:name w:val="table of authorities"/>
    <w:basedOn w:val="Normal"/>
    <w:next w:val="Normal"/>
    <w:uiPriority w:val="99"/>
    <w:semiHidden/>
    <w:unhideWhenUsed/>
    <w:rsid w:val="000843B5"/>
    <w:pPr>
      <w:spacing w:after="200"/>
      <w:ind w:left="220" w:hanging="220"/>
    </w:pPr>
    <w:rPr>
      <w:rFonts w:ascii="Calibri" w:eastAsiaTheme="majorEastAsia" w:hAnsi="Calibri" w:cstheme="majorBidi"/>
      <w:sz w:val="24"/>
      <w:szCs w:val="22"/>
      <w:lang w:bidi="en-US"/>
    </w:rPr>
  </w:style>
  <w:style w:type="paragraph" w:styleId="TOC1">
    <w:name w:val="toc 1"/>
    <w:basedOn w:val="Normal"/>
    <w:next w:val="Normal"/>
    <w:autoRedefine/>
    <w:uiPriority w:val="39"/>
    <w:unhideWhenUsed/>
    <w:rsid w:val="000843B5"/>
    <w:pPr>
      <w:tabs>
        <w:tab w:val="right" w:leader="dot" w:pos="10080"/>
      </w:tabs>
      <w:spacing w:before="40" w:after="40"/>
    </w:pPr>
    <w:rPr>
      <w:rFonts w:ascii="Calibri" w:eastAsiaTheme="majorEastAsia" w:hAnsi="Calibri" w:cstheme="majorBidi"/>
      <w:b/>
      <w:bCs/>
      <w:sz w:val="22"/>
      <w:lang w:bidi="en-US"/>
    </w:rPr>
  </w:style>
  <w:style w:type="paragraph" w:styleId="TOC2">
    <w:name w:val="toc 2"/>
    <w:basedOn w:val="Normal"/>
    <w:next w:val="Normal"/>
    <w:autoRedefine/>
    <w:uiPriority w:val="39"/>
    <w:unhideWhenUsed/>
    <w:rsid w:val="000843B5"/>
    <w:pPr>
      <w:tabs>
        <w:tab w:val="right" w:leader="dot" w:pos="10080"/>
      </w:tabs>
      <w:spacing w:before="40" w:after="40"/>
      <w:ind w:left="245"/>
    </w:pPr>
    <w:rPr>
      <w:rFonts w:ascii="Calibri" w:eastAsiaTheme="majorEastAsia" w:hAnsi="Calibri" w:cstheme="majorBidi"/>
      <w:iCs/>
      <w:sz w:val="22"/>
      <w:lang w:bidi="en-US"/>
    </w:rPr>
  </w:style>
  <w:style w:type="paragraph" w:styleId="TOC3">
    <w:name w:val="toc 3"/>
    <w:basedOn w:val="Normal"/>
    <w:next w:val="Normal"/>
    <w:autoRedefine/>
    <w:uiPriority w:val="39"/>
    <w:unhideWhenUsed/>
    <w:rsid w:val="000843B5"/>
    <w:pPr>
      <w:ind w:left="480"/>
    </w:pPr>
    <w:rPr>
      <w:rFonts w:asciiTheme="minorHAnsi" w:eastAsiaTheme="majorEastAsia" w:hAnsiTheme="minorHAnsi" w:cstheme="majorBidi"/>
      <w:lang w:bidi="en-US"/>
    </w:rPr>
  </w:style>
  <w:style w:type="paragraph" w:styleId="TOC4">
    <w:name w:val="toc 4"/>
    <w:basedOn w:val="Normal"/>
    <w:next w:val="Normal"/>
    <w:autoRedefine/>
    <w:uiPriority w:val="39"/>
    <w:unhideWhenUsed/>
    <w:rsid w:val="000843B5"/>
    <w:pPr>
      <w:ind w:left="720"/>
    </w:pPr>
    <w:rPr>
      <w:rFonts w:asciiTheme="minorHAnsi" w:eastAsiaTheme="majorEastAsia" w:hAnsiTheme="minorHAnsi" w:cstheme="majorBidi"/>
      <w:lang w:bidi="en-US"/>
    </w:rPr>
  </w:style>
  <w:style w:type="paragraph" w:styleId="TOC5">
    <w:name w:val="toc 5"/>
    <w:basedOn w:val="Normal"/>
    <w:next w:val="Normal"/>
    <w:autoRedefine/>
    <w:uiPriority w:val="39"/>
    <w:unhideWhenUsed/>
    <w:rsid w:val="000843B5"/>
    <w:pPr>
      <w:ind w:left="960"/>
    </w:pPr>
    <w:rPr>
      <w:rFonts w:asciiTheme="minorHAnsi" w:eastAsiaTheme="majorEastAsia" w:hAnsiTheme="minorHAnsi" w:cstheme="majorBidi"/>
      <w:lang w:bidi="en-US"/>
    </w:rPr>
  </w:style>
  <w:style w:type="paragraph" w:styleId="TOC6">
    <w:name w:val="toc 6"/>
    <w:basedOn w:val="Normal"/>
    <w:next w:val="Normal"/>
    <w:autoRedefine/>
    <w:uiPriority w:val="39"/>
    <w:unhideWhenUsed/>
    <w:rsid w:val="000843B5"/>
    <w:pPr>
      <w:ind w:left="1200"/>
    </w:pPr>
    <w:rPr>
      <w:rFonts w:asciiTheme="minorHAnsi" w:eastAsiaTheme="majorEastAsia" w:hAnsiTheme="minorHAnsi" w:cstheme="majorBidi"/>
      <w:lang w:bidi="en-US"/>
    </w:rPr>
  </w:style>
  <w:style w:type="paragraph" w:styleId="TOC7">
    <w:name w:val="toc 7"/>
    <w:basedOn w:val="Normal"/>
    <w:next w:val="Normal"/>
    <w:autoRedefine/>
    <w:uiPriority w:val="39"/>
    <w:unhideWhenUsed/>
    <w:rsid w:val="000843B5"/>
    <w:pPr>
      <w:ind w:left="1440"/>
    </w:pPr>
    <w:rPr>
      <w:rFonts w:asciiTheme="minorHAnsi" w:eastAsiaTheme="majorEastAsia" w:hAnsiTheme="minorHAnsi" w:cstheme="majorBidi"/>
      <w:lang w:bidi="en-US"/>
    </w:rPr>
  </w:style>
  <w:style w:type="paragraph" w:styleId="TOC8">
    <w:name w:val="toc 8"/>
    <w:basedOn w:val="Normal"/>
    <w:next w:val="Normal"/>
    <w:autoRedefine/>
    <w:uiPriority w:val="39"/>
    <w:unhideWhenUsed/>
    <w:rsid w:val="000843B5"/>
    <w:pPr>
      <w:ind w:left="1680"/>
    </w:pPr>
    <w:rPr>
      <w:rFonts w:asciiTheme="minorHAnsi" w:eastAsiaTheme="majorEastAsia" w:hAnsiTheme="minorHAnsi" w:cstheme="majorBidi"/>
      <w:lang w:bidi="en-US"/>
    </w:rPr>
  </w:style>
  <w:style w:type="paragraph" w:styleId="TOC9">
    <w:name w:val="toc 9"/>
    <w:basedOn w:val="Normal"/>
    <w:next w:val="Normal"/>
    <w:autoRedefine/>
    <w:uiPriority w:val="39"/>
    <w:unhideWhenUsed/>
    <w:rsid w:val="000843B5"/>
    <w:pPr>
      <w:ind w:left="1920"/>
    </w:pPr>
    <w:rPr>
      <w:rFonts w:asciiTheme="minorHAnsi" w:eastAsiaTheme="majorEastAsia" w:hAnsiTheme="minorHAnsi" w:cstheme="majorBidi"/>
      <w:lang w:bidi="en-US"/>
    </w:rPr>
  </w:style>
  <w:style w:type="character" w:customStyle="1" w:styleId="NoSpacingChar">
    <w:name w:val="No Spacing Char"/>
    <w:basedOn w:val="DefaultParagraphFont"/>
    <w:link w:val="NoSpacing"/>
    <w:uiPriority w:val="1"/>
    <w:rsid w:val="000843B5"/>
    <w:rPr>
      <w:rFonts w:ascii="Calibri" w:eastAsiaTheme="majorEastAsia" w:hAnsi="Calibri" w:cstheme="majorBidi"/>
      <w:sz w:val="24"/>
      <w:szCs w:val="22"/>
      <w:lang w:bidi="en-US"/>
    </w:rPr>
  </w:style>
  <w:style w:type="paragraph" w:customStyle="1" w:styleId="HeaderEven">
    <w:name w:val="Header Even"/>
    <w:basedOn w:val="Normal"/>
    <w:uiPriority w:val="39"/>
    <w:unhideWhenUsed/>
    <w:rsid w:val="000843B5"/>
    <w:pPr>
      <w:pBdr>
        <w:bottom w:val="single" w:sz="4" w:space="1" w:color="4F81BD" w:themeColor="accent1"/>
      </w:pBdr>
    </w:pPr>
    <w:rPr>
      <w:rFonts w:ascii="Calibri" w:hAnsi="Calibri" w:cstheme="majorBidi"/>
      <w:b/>
      <w:color w:val="1F497D" w:themeColor="text2"/>
      <w:szCs w:val="24"/>
      <w:lang w:eastAsia="ko-KR" w:bidi="en-US"/>
    </w:rPr>
  </w:style>
  <w:style w:type="paragraph" w:customStyle="1" w:styleId="FooterEven">
    <w:name w:val="Footer Even"/>
    <w:basedOn w:val="Normal"/>
    <w:uiPriority w:val="49"/>
    <w:unhideWhenUsed/>
    <w:rsid w:val="000843B5"/>
    <w:pPr>
      <w:pBdr>
        <w:top w:val="single" w:sz="4" w:space="1" w:color="4F81BD" w:themeColor="accent1"/>
      </w:pBdr>
      <w:spacing w:after="200"/>
    </w:pPr>
    <w:rPr>
      <w:rFonts w:ascii="Calibri" w:eastAsiaTheme="majorEastAsia" w:hAnsi="Calibri" w:cstheme="majorBidi"/>
      <w:color w:val="1F497D" w:themeColor="text2"/>
      <w:szCs w:val="22"/>
      <w:lang w:bidi="en-US"/>
    </w:rPr>
  </w:style>
  <w:style w:type="paragraph" w:customStyle="1" w:styleId="HeaderOdd">
    <w:name w:val="Header Odd"/>
    <w:basedOn w:val="Normal"/>
    <w:uiPriority w:val="39"/>
    <w:unhideWhenUsed/>
    <w:rsid w:val="000843B5"/>
    <w:pPr>
      <w:pBdr>
        <w:bottom w:val="single" w:sz="4" w:space="1" w:color="4F81BD" w:themeColor="accent1"/>
      </w:pBdr>
      <w:jc w:val="right"/>
    </w:pPr>
    <w:rPr>
      <w:rFonts w:ascii="Calibri" w:hAnsi="Calibri" w:cstheme="majorBidi"/>
      <w:b/>
      <w:color w:val="1F497D" w:themeColor="text2"/>
      <w:szCs w:val="24"/>
      <w:lang w:eastAsia="ko-KR" w:bidi="en-US"/>
    </w:rPr>
  </w:style>
  <w:style w:type="paragraph" w:customStyle="1" w:styleId="FooterOdd">
    <w:name w:val="Footer Odd"/>
    <w:basedOn w:val="Normal"/>
    <w:uiPriority w:val="39"/>
    <w:unhideWhenUsed/>
    <w:rsid w:val="000843B5"/>
    <w:pPr>
      <w:pBdr>
        <w:top w:val="single" w:sz="4" w:space="1" w:color="4F81BD" w:themeColor="accent1"/>
      </w:pBdr>
      <w:spacing w:after="200"/>
      <w:jc w:val="right"/>
    </w:pPr>
    <w:rPr>
      <w:rFonts w:ascii="Calibri" w:eastAsiaTheme="majorEastAsia" w:hAnsi="Calibri" w:cstheme="majorBidi"/>
      <w:color w:val="1F497D" w:themeColor="text2"/>
      <w:szCs w:val="22"/>
      <w:lang w:bidi="en-US"/>
    </w:rPr>
  </w:style>
  <w:style w:type="paragraph" w:styleId="TOCHeading">
    <w:name w:val="TOC Heading"/>
    <w:basedOn w:val="Heading1"/>
    <w:next w:val="Normal"/>
    <w:uiPriority w:val="39"/>
    <w:unhideWhenUsed/>
    <w:qFormat/>
    <w:rsid w:val="000843B5"/>
    <w:pPr>
      <w:keepNext w:val="0"/>
      <w:pBdr>
        <w:bottom w:val="thinThickSmallGap" w:sz="12" w:space="1" w:color="auto"/>
      </w:pBdr>
      <w:overflowPunct/>
      <w:autoSpaceDE/>
      <w:autoSpaceDN/>
      <w:adjustRightInd/>
      <w:spacing w:after="200"/>
      <w:jc w:val="left"/>
      <w:outlineLvl w:val="9"/>
    </w:pPr>
    <w:rPr>
      <w:rFonts w:ascii="Cambria" w:eastAsiaTheme="majorEastAsia" w:hAnsi="Cambria" w:cstheme="majorBidi"/>
      <w:spacing w:val="20"/>
      <w:sz w:val="28"/>
      <w:szCs w:val="28"/>
      <w:lang w:bidi="en-US"/>
    </w:rPr>
  </w:style>
  <w:style w:type="table" w:customStyle="1" w:styleId="LightGrid-Accent11">
    <w:name w:val="Light Grid - Accent 11"/>
    <w:basedOn w:val="TableNormal"/>
    <w:uiPriority w:val="41"/>
    <w:rsid w:val="000843B5"/>
    <w:pPr>
      <w:spacing w:after="200" w:line="252" w:lineRule="auto"/>
    </w:pPr>
    <w:rPr>
      <w:rFonts w:asciiTheme="majorHAnsi" w:eastAsiaTheme="majorEastAsia" w:hAnsiTheme="majorHAnsi" w:cstheme="majorBidi"/>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Style3">
    <w:name w:val="Style3"/>
    <w:uiPriority w:val="99"/>
    <w:rsid w:val="000843B5"/>
    <w:pPr>
      <w:numPr>
        <w:numId w:val="34"/>
      </w:numPr>
    </w:pPr>
  </w:style>
  <w:style w:type="paragraph" w:customStyle="1" w:styleId="Bullet1">
    <w:name w:val="Bullet 1"/>
    <w:basedOn w:val="ListParagraph"/>
    <w:uiPriority w:val="99"/>
    <w:rsid w:val="000843B5"/>
    <w:pPr>
      <w:numPr>
        <w:numId w:val="35"/>
      </w:numPr>
      <w:spacing w:line="276" w:lineRule="auto"/>
      <w:contextualSpacing w:val="0"/>
    </w:pPr>
    <w:rPr>
      <w:rFonts w:ascii="Georgia" w:eastAsia="Georgia" w:hAnsi="Georgia" w:cs="Georgia"/>
      <w:lang w:eastAsia="ja-JP"/>
    </w:rPr>
  </w:style>
  <w:style w:type="paragraph" w:customStyle="1" w:styleId="Bullet2">
    <w:name w:val="Bullet 2"/>
    <w:basedOn w:val="ListParagraph"/>
    <w:uiPriority w:val="99"/>
    <w:rsid w:val="000843B5"/>
    <w:pPr>
      <w:numPr>
        <w:ilvl w:val="1"/>
        <w:numId w:val="35"/>
      </w:numPr>
      <w:spacing w:line="276" w:lineRule="auto"/>
      <w:contextualSpacing w:val="0"/>
    </w:pPr>
    <w:rPr>
      <w:rFonts w:ascii="Georgia" w:eastAsia="Georgia" w:hAnsi="Georgia" w:cs="Georgia"/>
      <w:lang w:eastAsia="ja-JP"/>
    </w:rPr>
  </w:style>
  <w:style w:type="paragraph" w:customStyle="1" w:styleId="Bullet3">
    <w:name w:val="Bullet 3"/>
    <w:basedOn w:val="ListParagraph"/>
    <w:uiPriority w:val="99"/>
    <w:rsid w:val="000843B5"/>
    <w:pPr>
      <w:numPr>
        <w:ilvl w:val="2"/>
        <w:numId w:val="35"/>
      </w:numPr>
      <w:spacing w:line="276" w:lineRule="auto"/>
      <w:contextualSpacing w:val="0"/>
    </w:pPr>
    <w:rPr>
      <w:rFonts w:ascii="Georgia" w:eastAsia="Georgia" w:hAnsi="Georgia" w:cs="Georgia"/>
      <w:lang w:eastAsia="ja-JP"/>
    </w:rPr>
  </w:style>
  <w:style w:type="numbering" w:customStyle="1" w:styleId="UrbanBulletedList">
    <w:name w:val="Urban Bulleted List"/>
    <w:rsid w:val="000843B5"/>
    <w:pPr>
      <w:numPr>
        <w:numId w:val="35"/>
      </w:numPr>
    </w:pPr>
  </w:style>
  <w:style w:type="paragraph" w:customStyle="1" w:styleId="BodyText1">
    <w:name w:val="Body Text1"/>
    <w:rsid w:val="000843B5"/>
    <w:pPr>
      <w:tabs>
        <w:tab w:val="right" w:pos="4916"/>
      </w:tabs>
      <w:snapToGrid w:val="0"/>
      <w:spacing w:after="200" w:line="252" w:lineRule="auto"/>
    </w:pPr>
    <w:rPr>
      <w:rFonts w:ascii="Southern" w:hAnsi="Southern"/>
      <w:color w:val="000000"/>
      <w:sz w:val="18"/>
    </w:rPr>
  </w:style>
  <w:style w:type="character" w:customStyle="1" w:styleId="BodyTextChar">
    <w:name w:val="Body Text Char"/>
    <w:basedOn w:val="DefaultParagraphFont"/>
    <w:link w:val="BodyText"/>
    <w:rsid w:val="000843B5"/>
    <w:rPr>
      <w:rFonts w:ascii="Arial" w:hAnsi="Arial"/>
      <w:sz w:val="24"/>
    </w:rPr>
  </w:style>
  <w:style w:type="character" w:customStyle="1" w:styleId="ft2">
    <w:name w:val="ft2"/>
    <w:basedOn w:val="DefaultParagraphFont"/>
    <w:rsid w:val="000843B5"/>
  </w:style>
  <w:style w:type="paragraph" w:styleId="NormalWeb">
    <w:name w:val="Normal (Web)"/>
    <w:basedOn w:val="Normal"/>
    <w:rsid w:val="000843B5"/>
    <w:pPr>
      <w:spacing w:before="100" w:beforeAutospacing="1" w:after="100" w:afterAutospacing="1"/>
    </w:pPr>
    <w:rPr>
      <w:rFonts w:ascii="Times New Roman" w:hAnsi="Times New Roman"/>
      <w:sz w:val="24"/>
      <w:szCs w:val="24"/>
    </w:rPr>
  </w:style>
  <w:style w:type="character" w:customStyle="1" w:styleId="bti-highlight">
    <w:name w:val="bti-highlight"/>
    <w:basedOn w:val="DefaultParagraphFont"/>
    <w:rsid w:val="000843B5"/>
  </w:style>
  <w:style w:type="character" w:customStyle="1" w:styleId="BodyText2Char">
    <w:name w:val="Body Text 2 Char"/>
    <w:basedOn w:val="DefaultParagraphFont"/>
    <w:link w:val="BodyText2"/>
    <w:uiPriority w:val="99"/>
    <w:rsid w:val="000843B5"/>
    <w:rPr>
      <w:rFonts w:ascii="Arial" w:hAnsi="Arial"/>
      <w:b/>
      <w:sz w:val="24"/>
    </w:rPr>
  </w:style>
  <w:style w:type="paragraph" w:styleId="BodyText3">
    <w:name w:val="Body Text 3"/>
    <w:basedOn w:val="Normal"/>
    <w:link w:val="BodyText3Char"/>
    <w:rsid w:val="000843B5"/>
    <w:pPr>
      <w:spacing w:after="120"/>
    </w:pPr>
    <w:rPr>
      <w:rFonts w:ascii="Times New Roman" w:hAnsi="Times New Roman"/>
      <w:sz w:val="16"/>
      <w:szCs w:val="16"/>
    </w:rPr>
  </w:style>
  <w:style w:type="character" w:customStyle="1" w:styleId="BodyText3Char">
    <w:name w:val="Body Text 3 Char"/>
    <w:basedOn w:val="DefaultParagraphFont"/>
    <w:link w:val="BodyText3"/>
    <w:rsid w:val="000843B5"/>
    <w:rPr>
      <w:sz w:val="16"/>
      <w:szCs w:val="16"/>
    </w:rPr>
  </w:style>
  <w:style w:type="paragraph" w:customStyle="1" w:styleId="Default">
    <w:name w:val="Default"/>
    <w:rsid w:val="000843B5"/>
    <w:pPr>
      <w:autoSpaceDE w:val="0"/>
      <w:autoSpaceDN w:val="0"/>
      <w:adjustRightInd w:val="0"/>
    </w:pPr>
    <w:rPr>
      <w:rFonts w:ascii="Verdana" w:eastAsia="Calibri" w:hAnsi="Verdana" w:cs="Verdana"/>
      <w:color w:val="000000"/>
      <w:sz w:val="24"/>
      <w:szCs w:val="24"/>
    </w:rPr>
  </w:style>
  <w:style w:type="table" w:customStyle="1" w:styleId="LightShading-Accent11">
    <w:name w:val="Light Shading - Accent 11"/>
    <w:basedOn w:val="TableNormal"/>
    <w:uiPriority w:val="60"/>
    <w:rsid w:val="000843B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4-Accent11">
    <w:name w:val="Grid Table 4 - Accent 11"/>
    <w:basedOn w:val="TableNormal"/>
    <w:uiPriority w:val="49"/>
    <w:rsid w:val="000843B5"/>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tyle1">
    <w:name w:val="Style1"/>
    <w:uiPriority w:val="99"/>
    <w:rsid w:val="000843B5"/>
    <w:pPr>
      <w:numPr>
        <w:numId w:val="36"/>
      </w:numPr>
    </w:pPr>
  </w:style>
  <w:style w:type="character" w:customStyle="1" w:styleId="BodyTextIndent3Char">
    <w:name w:val="Body Text Indent 3 Char"/>
    <w:basedOn w:val="DefaultParagraphFont"/>
    <w:link w:val="BodyTextIndent3"/>
    <w:uiPriority w:val="99"/>
    <w:rsid w:val="000843B5"/>
    <w:rPr>
      <w:rFonts w:ascii="Arial" w:hAnsi="Arial"/>
      <w:b/>
      <w:sz w:val="24"/>
      <w:szCs w:val="24"/>
    </w:rPr>
  </w:style>
  <w:style w:type="table" w:customStyle="1" w:styleId="TableGrid2">
    <w:name w:val="Table Grid2"/>
    <w:basedOn w:val="TableNormal"/>
    <w:next w:val="TableGrid"/>
    <w:uiPriority w:val="39"/>
    <w:rsid w:val="000843B5"/>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843B5"/>
    <w:rPr>
      <w:rFonts w:ascii="Calibri" w:eastAsiaTheme="majorEastAsia" w:hAnsi="Calibri" w:cstheme="majorBidi"/>
      <w:lang w:bidi="en-US"/>
    </w:rPr>
  </w:style>
  <w:style w:type="character" w:customStyle="1" w:styleId="FootnoteTextChar">
    <w:name w:val="Footnote Text Char"/>
    <w:basedOn w:val="DefaultParagraphFont"/>
    <w:link w:val="FootnoteText"/>
    <w:uiPriority w:val="99"/>
    <w:rsid w:val="000843B5"/>
    <w:rPr>
      <w:rFonts w:ascii="Calibri" w:eastAsiaTheme="majorEastAsia" w:hAnsi="Calibri" w:cstheme="majorBidi"/>
      <w:lang w:bidi="en-US"/>
    </w:rPr>
  </w:style>
  <w:style w:type="character" w:styleId="FootnoteReference">
    <w:name w:val="footnote reference"/>
    <w:basedOn w:val="DefaultParagraphFont"/>
    <w:uiPriority w:val="99"/>
    <w:semiHidden/>
    <w:unhideWhenUsed/>
    <w:rsid w:val="000843B5"/>
    <w:rPr>
      <w:vertAlign w:val="superscript"/>
    </w:rPr>
  </w:style>
  <w:style w:type="character" w:styleId="PlaceholderText">
    <w:name w:val="Placeholder Text"/>
    <w:basedOn w:val="DefaultParagraphFont"/>
    <w:uiPriority w:val="99"/>
    <w:semiHidden/>
    <w:rsid w:val="000843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309024083">
      <w:bodyDiv w:val="1"/>
      <w:marLeft w:val="0"/>
      <w:marRight w:val="0"/>
      <w:marTop w:val="0"/>
      <w:marBottom w:val="0"/>
      <w:divBdr>
        <w:top w:val="none" w:sz="0" w:space="0" w:color="auto"/>
        <w:left w:val="none" w:sz="0" w:space="0" w:color="auto"/>
        <w:bottom w:val="none" w:sz="0" w:space="0" w:color="auto"/>
        <w:right w:val="none" w:sz="0" w:space="0" w:color="auto"/>
      </w:divBdr>
    </w:div>
    <w:div w:id="323165599">
      <w:bodyDiv w:val="1"/>
      <w:marLeft w:val="0"/>
      <w:marRight w:val="0"/>
      <w:marTop w:val="0"/>
      <w:marBottom w:val="0"/>
      <w:divBdr>
        <w:top w:val="none" w:sz="0" w:space="0" w:color="auto"/>
        <w:left w:val="none" w:sz="0" w:space="0" w:color="auto"/>
        <w:bottom w:val="none" w:sz="0" w:space="0" w:color="auto"/>
        <w:right w:val="none" w:sz="0" w:space="0" w:color="auto"/>
      </w:divBdr>
    </w:div>
    <w:div w:id="517736280">
      <w:bodyDiv w:val="1"/>
      <w:marLeft w:val="0"/>
      <w:marRight w:val="0"/>
      <w:marTop w:val="0"/>
      <w:marBottom w:val="0"/>
      <w:divBdr>
        <w:top w:val="none" w:sz="0" w:space="0" w:color="auto"/>
        <w:left w:val="none" w:sz="0" w:space="0" w:color="auto"/>
        <w:bottom w:val="none" w:sz="0" w:space="0" w:color="auto"/>
        <w:right w:val="none" w:sz="0" w:space="0" w:color="auto"/>
      </w:divBdr>
    </w:div>
    <w:div w:id="702941411">
      <w:bodyDiv w:val="1"/>
      <w:marLeft w:val="0"/>
      <w:marRight w:val="0"/>
      <w:marTop w:val="0"/>
      <w:marBottom w:val="0"/>
      <w:divBdr>
        <w:top w:val="none" w:sz="0" w:space="0" w:color="auto"/>
        <w:left w:val="none" w:sz="0" w:space="0" w:color="auto"/>
        <w:bottom w:val="none" w:sz="0" w:space="0" w:color="auto"/>
        <w:right w:val="none" w:sz="0" w:space="0" w:color="auto"/>
      </w:divBdr>
    </w:div>
    <w:div w:id="753548700">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 w:id="960571694">
      <w:bodyDiv w:val="1"/>
      <w:marLeft w:val="0"/>
      <w:marRight w:val="0"/>
      <w:marTop w:val="0"/>
      <w:marBottom w:val="0"/>
      <w:divBdr>
        <w:top w:val="none" w:sz="0" w:space="0" w:color="auto"/>
        <w:left w:val="none" w:sz="0" w:space="0" w:color="auto"/>
        <w:bottom w:val="none" w:sz="0" w:space="0" w:color="auto"/>
        <w:right w:val="none" w:sz="0" w:space="0" w:color="auto"/>
      </w:divBdr>
    </w:div>
    <w:div w:id="1005592435">
      <w:bodyDiv w:val="1"/>
      <w:marLeft w:val="0"/>
      <w:marRight w:val="0"/>
      <w:marTop w:val="0"/>
      <w:marBottom w:val="0"/>
      <w:divBdr>
        <w:top w:val="none" w:sz="0" w:space="0" w:color="auto"/>
        <w:left w:val="none" w:sz="0" w:space="0" w:color="auto"/>
        <w:bottom w:val="none" w:sz="0" w:space="0" w:color="auto"/>
        <w:right w:val="none" w:sz="0" w:space="0" w:color="auto"/>
      </w:divBdr>
    </w:div>
    <w:div w:id="1010377000">
      <w:bodyDiv w:val="1"/>
      <w:marLeft w:val="0"/>
      <w:marRight w:val="0"/>
      <w:marTop w:val="0"/>
      <w:marBottom w:val="0"/>
      <w:divBdr>
        <w:top w:val="none" w:sz="0" w:space="0" w:color="auto"/>
        <w:left w:val="none" w:sz="0" w:space="0" w:color="auto"/>
        <w:bottom w:val="none" w:sz="0" w:space="0" w:color="auto"/>
        <w:right w:val="none" w:sz="0" w:space="0" w:color="auto"/>
      </w:divBdr>
    </w:div>
    <w:div w:id="1626615319">
      <w:bodyDiv w:val="1"/>
      <w:marLeft w:val="0"/>
      <w:marRight w:val="0"/>
      <w:marTop w:val="0"/>
      <w:marBottom w:val="0"/>
      <w:divBdr>
        <w:top w:val="none" w:sz="0" w:space="0" w:color="auto"/>
        <w:left w:val="none" w:sz="0" w:space="0" w:color="auto"/>
        <w:bottom w:val="none" w:sz="0" w:space="0" w:color="auto"/>
        <w:right w:val="none" w:sz="0" w:space="0" w:color="auto"/>
      </w:divBdr>
    </w:div>
    <w:div w:id="1806238294">
      <w:bodyDiv w:val="1"/>
      <w:marLeft w:val="0"/>
      <w:marRight w:val="0"/>
      <w:marTop w:val="0"/>
      <w:marBottom w:val="0"/>
      <w:divBdr>
        <w:top w:val="none" w:sz="0" w:space="0" w:color="auto"/>
        <w:left w:val="none" w:sz="0" w:space="0" w:color="auto"/>
        <w:bottom w:val="none" w:sz="0" w:space="0" w:color="auto"/>
        <w:right w:val="none" w:sz="0" w:space="0" w:color="auto"/>
      </w:divBdr>
    </w:div>
    <w:div w:id="1922521945">
      <w:bodyDiv w:val="1"/>
      <w:marLeft w:val="0"/>
      <w:marRight w:val="0"/>
      <w:marTop w:val="0"/>
      <w:marBottom w:val="0"/>
      <w:divBdr>
        <w:top w:val="none" w:sz="0" w:space="0" w:color="auto"/>
        <w:left w:val="none" w:sz="0" w:space="0" w:color="auto"/>
        <w:bottom w:val="none" w:sz="0" w:space="0" w:color="auto"/>
        <w:right w:val="none" w:sz="0" w:space="0" w:color="auto"/>
      </w:divBdr>
    </w:div>
    <w:div w:id="20616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ilani.madrigal@csul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iedsportpsych.org/site/assets/files/30047/cmpc_guidelines_and_best_practices_recommendations-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iedsportpsych.org/certification/certification-program-candidate-handboo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927AC-F4E2-4E15-A36B-1ECD0474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Supervision in Exercise and Sport Psychology</vt:lpstr>
    </vt:vector>
  </TitlesOfParts>
  <Company>James Madison University</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in Exercise and Sport Psychology</dc:title>
  <dc:subject/>
  <dc:creator>Sarah Naylor</dc:creator>
  <cp:keywords/>
  <dc:description/>
  <cp:lastModifiedBy>Emily Schoenbaechler</cp:lastModifiedBy>
  <cp:revision>6</cp:revision>
  <cp:lastPrinted>2022-09-12T13:29:00Z</cp:lastPrinted>
  <dcterms:created xsi:type="dcterms:W3CDTF">2024-02-13T20:35:00Z</dcterms:created>
  <dcterms:modified xsi:type="dcterms:W3CDTF">2024-02-13T20:41:00Z</dcterms:modified>
</cp:coreProperties>
</file>